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EFDD8D" w14:textId="77777777" w:rsidR="002C54FA" w:rsidRPr="0000522B" w:rsidRDefault="002C54FA" w:rsidP="0000522B">
      <w:pPr>
        <w:shd w:val="clear" w:color="auto" w:fill="FFFFFF" w:themeFill="background1"/>
        <w:spacing w:after="120"/>
        <w:ind w:firstLine="709"/>
        <w:jc w:val="center"/>
        <w:rPr>
          <w:rFonts w:ascii="Times New Roman" w:hAnsi="Times New Roman" w:cs="Times New Roman"/>
          <w:b/>
          <w:color w:val="000000" w:themeColor="text1"/>
          <w:sz w:val="26"/>
          <w:szCs w:val="26"/>
        </w:rPr>
      </w:pPr>
      <w:r w:rsidRPr="0000522B">
        <w:rPr>
          <w:rFonts w:ascii="Times New Roman" w:hAnsi="Times New Roman" w:cs="Times New Roman"/>
          <w:b/>
          <w:color w:val="000000" w:themeColor="text1"/>
          <w:sz w:val="26"/>
          <w:szCs w:val="26"/>
        </w:rPr>
        <w:t>ПОЛИТИКА В ОТНОШЕНИИ ОБРАБОТКИ ПЕРСОНАЛЬНЫХ ДАННЫХ ПОЛЬЗОВАТЕЛЕЙ САЙТА В СЕТИ ИНТЕРНЕТ «TO-KAZAN.RU»</w:t>
      </w:r>
    </w:p>
    <w:p w14:paraId="181310E3" w14:textId="77777777" w:rsidR="002C54FA" w:rsidRPr="00E76A4A" w:rsidRDefault="002C54FA" w:rsidP="00E76A4A">
      <w:pPr>
        <w:shd w:val="clear" w:color="auto" w:fill="FFFFFF" w:themeFill="background1"/>
        <w:spacing w:after="120"/>
        <w:ind w:firstLine="709"/>
        <w:jc w:val="center"/>
        <w:rPr>
          <w:rFonts w:ascii="Times New Roman" w:hAnsi="Times New Roman" w:cs="Times New Roman"/>
          <w:b/>
          <w:color w:val="000000" w:themeColor="text1"/>
          <w:sz w:val="26"/>
          <w:szCs w:val="26"/>
        </w:rPr>
      </w:pPr>
      <w:r w:rsidRPr="00E76A4A">
        <w:rPr>
          <w:rFonts w:ascii="Times New Roman" w:hAnsi="Times New Roman" w:cs="Times New Roman"/>
          <w:b/>
          <w:color w:val="000000" w:themeColor="text1"/>
          <w:sz w:val="26"/>
          <w:szCs w:val="26"/>
        </w:rPr>
        <w:t>1.ВВЕДЕНИЕ</w:t>
      </w:r>
    </w:p>
    <w:p w14:paraId="2E7BA3D1" w14:textId="77777777" w:rsidR="002C54FA" w:rsidRPr="0000522B" w:rsidRDefault="003E2444" w:rsidP="00A90676">
      <w:pPr>
        <w:shd w:val="clear" w:color="auto" w:fill="FFFFFF" w:themeFill="background1"/>
        <w:spacing w:after="0"/>
        <w:ind w:firstLine="709"/>
        <w:jc w:val="both"/>
        <w:rPr>
          <w:rFonts w:ascii="Times New Roman" w:hAnsi="Times New Roman" w:cs="Times New Roman"/>
          <w:color w:val="000000" w:themeColor="text1"/>
          <w:sz w:val="26"/>
          <w:szCs w:val="26"/>
        </w:rPr>
      </w:pPr>
      <w:r w:rsidRPr="0000522B">
        <w:rPr>
          <w:rFonts w:ascii="Times New Roman" w:hAnsi="Times New Roman" w:cs="Times New Roman"/>
          <w:color w:val="000000" w:themeColor="text1"/>
          <w:sz w:val="26"/>
          <w:szCs w:val="26"/>
        </w:rPr>
        <w:t xml:space="preserve">1.1. </w:t>
      </w:r>
      <w:r w:rsidR="002C54FA" w:rsidRPr="0000522B">
        <w:rPr>
          <w:rFonts w:ascii="Times New Roman" w:hAnsi="Times New Roman" w:cs="Times New Roman"/>
          <w:color w:val="000000" w:themeColor="text1"/>
          <w:sz w:val="26"/>
          <w:szCs w:val="26"/>
        </w:rPr>
        <w:t xml:space="preserve">Настоящая Политика в отношении обработки персональных данных (далее — Политика) разработана в целях реализации требований Федерального закона </w:t>
      </w:r>
      <w:r w:rsidR="002C54FA" w:rsidRPr="0000522B">
        <w:rPr>
          <w:rFonts w:ascii="Times New Roman" w:hAnsi="Times New Roman" w:cs="Times New Roman"/>
          <w:color w:val="000000" w:themeColor="text1"/>
          <w:sz w:val="26"/>
          <w:szCs w:val="26"/>
        </w:rPr>
        <w:br/>
        <w:t xml:space="preserve">№ 152-ФЗ от 27 июля 2006 г. «О персональных данных» </w:t>
      </w:r>
      <w:r w:rsidR="002C54FA" w:rsidRPr="0000522B">
        <w:rPr>
          <w:rFonts w:ascii="Times New Roman" w:hAnsi="Times New Roman" w:cs="Times New Roman"/>
          <w:color w:val="000000" w:themeColor="text1"/>
          <w:sz w:val="26"/>
          <w:szCs w:val="26"/>
          <w:shd w:val="clear" w:color="auto" w:fill="FFFFFF"/>
        </w:rPr>
        <w:t xml:space="preserve"> (далее — Закон о персональных данных) и определяет порядок обработки персональных данных и меры по обеспечению безопасности персональных данных, предпринимаемые ООО </w:t>
      </w:r>
      <w:r w:rsidR="002C54FA" w:rsidRPr="0000522B">
        <w:rPr>
          <w:rFonts w:ascii="Times New Roman" w:hAnsi="Times New Roman" w:cs="Times New Roman"/>
          <w:color w:val="000000" w:themeColor="text1"/>
          <w:sz w:val="26"/>
          <w:szCs w:val="26"/>
          <w:shd w:val="clear" w:color="auto" w:fill="FFFFFF" w:themeFill="background1"/>
        </w:rPr>
        <w:t>«Туроператор «Лидер Казань»</w:t>
      </w:r>
      <w:r w:rsidR="002C54FA" w:rsidRPr="0000522B">
        <w:rPr>
          <w:rStyle w:val="link"/>
          <w:rFonts w:ascii="Times New Roman" w:hAnsi="Times New Roman" w:cs="Times New Roman"/>
          <w:color w:val="000000" w:themeColor="text1"/>
          <w:sz w:val="26"/>
          <w:szCs w:val="26"/>
          <w:shd w:val="clear" w:color="auto" w:fill="FFFFFF" w:themeFill="background1"/>
        </w:rPr>
        <w:t>,</w:t>
      </w:r>
      <w:r w:rsidR="002C54FA" w:rsidRPr="0000522B">
        <w:rPr>
          <w:rStyle w:val="link"/>
          <w:rFonts w:ascii="Times New Roman" w:hAnsi="Times New Roman" w:cs="Times New Roman"/>
          <w:color w:val="000000" w:themeColor="text1"/>
          <w:sz w:val="26"/>
          <w:szCs w:val="26"/>
          <w:shd w:val="clear" w:color="auto" w:fill="FFFFFF"/>
        </w:rPr>
        <w:t xml:space="preserve"> ИНН </w:t>
      </w:r>
      <w:r w:rsidR="002C54FA" w:rsidRPr="0000522B">
        <w:rPr>
          <w:rFonts w:ascii="Times New Roman" w:hAnsi="Times New Roman" w:cs="Times New Roman"/>
          <w:color w:val="000000" w:themeColor="text1"/>
          <w:sz w:val="26"/>
          <w:szCs w:val="26"/>
          <w:shd w:val="clear" w:color="auto" w:fill="FFFFFF"/>
        </w:rPr>
        <w:t>1660277138</w:t>
      </w:r>
      <w:r w:rsidRPr="0000522B">
        <w:rPr>
          <w:rFonts w:ascii="Times New Roman" w:hAnsi="Times New Roman" w:cs="Times New Roman"/>
          <w:color w:val="000000" w:themeColor="text1"/>
          <w:sz w:val="26"/>
          <w:szCs w:val="26"/>
          <w:shd w:val="clear" w:color="auto" w:fill="FFFFFF"/>
        </w:rPr>
        <w:t xml:space="preserve">, юридический адрес: </w:t>
      </w:r>
      <w:r w:rsidRPr="0000522B">
        <w:rPr>
          <w:rFonts w:ascii="Times New Roman" w:hAnsi="Times New Roman" w:cs="Times New Roman"/>
          <w:color w:val="000000" w:themeColor="text1"/>
          <w:sz w:val="26"/>
          <w:szCs w:val="26"/>
          <w:shd w:val="clear" w:color="auto" w:fill="FFFFFF" w:themeFill="background1"/>
        </w:rPr>
        <w:t>420140, Республика Татарстан, г. Казань, ул. Минская, д.12, пом.1005</w:t>
      </w:r>
      <w:r w:rsidR="002C54FA" w:rsidRPr="0000522B">
        <w:rPr>
          <w:rFonts w:ascii="Times New Roman" w:hAnsi="Times New Roman" w:cs="Times New Roman"/>
          <w:color w:val="000000" w:themeColor="text1"/>
          <w:sz w:val="26"/>
          <w:szCs w:val="26"/>
          <w:shd w:val="clear" w:color="auto" w:fill="FFFFFF"/>
        </w:rPr>
        <w:t> (далее – Оператор)</w:t>
      </w:r>
      <w:r w:rsidR="002C54FA" w:rsidRPr="0000522B">
        <w:rPr>
          <w:rFonts w:ascii="Times New Roman" w:hAnsi="Times New Roman" w:cs="Times New Roman"/>
          <w:color w:val="000000" w:themeColor="text1"/>
          <w:sz w:val="26"/>
          <w:szCs w:val="26"/>
        </w:rPr>
        <w:t>.</w:t>
      </w:r>
    </w:p>
    <w:p w14:paraId="58484A1D" w14:textId="77777777" w:rsidR="003E2444" w:rsidRPr="0000522B" w:rsidRDefault="003E2444" w:rsidP="00A90676">
      <w:pPr>
        <w:shd w:val="clear" w:color="auto" w:fill="FFFFFF" w:themeFill="background1"/>
        <w:spacing w:after="0"/>
        <w:ind w:firstLine="709"/>
        <w:jc w:val="both"/>
        <w:rPr>
          <w:rFonts w:ascii="Times New Roman" w:hAnsi="Times New Roman" w:cs="Times New Roman"/>
          <w:color w:val="000000" w:themeColor="text1"/>
          <w:sz w:val="26"/>
          <w:szCs w:val="26"/>
          <w:shd w:val="clear" w:color="auto" w:fill="FFFFFF"/>
        </w:rPr>
      </w:pPr>
      <w:r w:rsidRPr="0000522B">
        <w:rPr>
          <w:rFonts w:ascii="Times New Roman" w:hAnsi="Times New Roman" w:cs="Times New Roman"/>
          <w:color w:val="000000" w:themeColor="text1"/>
          <w:sz w:val="26"/>
          <w:szCs w:val="26"/>
        </w:rPr>
        <w:t xml:space="preserve">1.2 </w:t>
      </w:r>
      <w:r w:rsidRPr="0000522B">
        <w:rPr>
          <w:rFonts w:ascii="Times New Roman" w:hAnsi="Times New Roman" w:cs="Times New Roman"/>
          <w:color w:val="000000" w:themeColor="text1"/>
          <w:sz w:val="26"/>
          <w:szCs w:val="26"/>
          <w:shd w:val="clear" w:color="auto" w:fill="FFFFFF"/>
        </w:rPr>
        <w:t>Целью разработки настоящей Политики является определение категорий персональных данных, обрабатываемых Оператором, а также основных принципов, которыми Оператор руководствуется при обработке и защите персональных данных на Сайте.</w:t>
      </w:r>
    </w:p>
    <w:p w14:paraId="6850156C" w14:textId="77777777" w:rsidR="003E2444" w:rsidRPr="0000522B" w:rsidRDefault="003E2444" w:rsidP="00A90676">
      <w:pPr>
        <w:shd w:val="clear" w:color="auto" w:fill="FFFFFF" w:themeFill="background1"/>
        <w:spacing w:after="120"/>
        <w:ind w:firstLine="709"/>
        <w:jc w:val="both"/>
        <w:rPr>
          <w:rFonts w:ascii="Times New Roman" w:hAnsi="Times New Roman" w:cs="Times New Roman"/>
          <w:color w:val="000000" w:themeColor="text1"/>
          <w:sz w:val="26"/>
          <w:szCs w:val="26"/>
        </w:rPr>
      </w:pPr>
      <w:r w:rsidRPr="0000522B">
        <w:rPr>
          <w:rFonts w:ascii="Times New Roman" w:hAnsi="Times New Roman" w:cs="Times New Roman"/>
          <w:color w:val="000000" w:themeColor="text1"/>
          <w:sz w:val="26"/>
          <w:szCs w:val="26"/>
          <w:shd w:val="clear" w:color="auto" w:fill="FFFFFF"/>
        </w:rPr>
        <w:t>1.3 Положения настоящей Политики являются обязательными для исполнения всеми работниками Оператора, организациями, получающими либо предоставляющие персональные данные Оператору, а также физическими лицами, находящимися в договорных отношениях с Оператором.</w:t>
      </w:r>
    </w:p>
    <w:p w14:paraId="6352B6BC" w14:textId="77777777" w:rsidR="002C54FA" w:rsidRPr="00E76A4A" w:rsidRDefault="002C54FA" w:rsidP="00A90676">
      <w:pPr>
        <w:shd w:val="clear" w:color="auto" w:fill="FFFFFF" w:themeFill="background1"/>
        <w:spacing w:after="120"/>
        <w:ind w:firstLine="709"/>
        <w:jc w:val="center"/>
        <w:rPr>
          <w:rFonts w:ascii="Times New Roman" w:hAnsi="Times New Roman" w:cs="Times New Roman"/>
          <w:b/>
          <w:color w:val="000000" w:themeColor="text1"/>
          <w:sz w:val="26"/>
          <w:szCs w:val="26"/>
        </w:rPr>
      </w:pPr>
      <w:r w:rsidRPr="00E76A4A">
        <w:rPr>
          <w:rFonts w:ascii="Times New Roman" w:hAnsi="Times New Roman" w:cs="Times New Roman"/>
          <w:b/>
          <w:color w:val="000000" w:themeColor="text1"/>
          <w:sz w:val="26"/>
          <w:szCs w:val="26"/>
        </w:rPr>
        <w:t xml:space="preserve">2. </w:t>
      </w:r>
      <w:r w:rsidR="003E2444" w:rsidRPr="00E76A4A">
        <w:rPr>
          <w:rFonts w:ascii="Times New Roman" w:hAnsi="Times New Roman" w:cs="Times New Roman"/>
          <w:b/>
          <w:color w:val="000000" w:themeColor="text1"/>
          <w:sz w:val="26"/>
          <w:szCs w:val="26"/>
        </w:rPr>
        <w:t>ОСНОВНЫЕ ПОНЯТИЯ, ИСПОЛЬЗУЕМЫЕ В ПОЛИТИКЕ</w:t>
      </w:r>
    </w:p>
    <w:p w14:paraId="773936B7" w14:textId="77777777" w:rsidR="002C54FA" w:rsidRPr="0000522B" w:rsidRDefault="00D2768B" w:rsidP="00A90676">
      <w:pPr>
        <w:shd w:val="clear" w:color="auto" w:fill="FFFFFF" w:themeFill="background1"/>
        <w:spacing w:after="0"/>
        <w:ind w:firstLine="709"/>
        <w:jc w:val="both"/>
        <w:rPr>
          <w:rFonts w:ascii="Times New Roman" w:hAnsi="Times New Roman" w:cs="Times New Roman"/>
          <w:color w:val="000000" w:themeColor="text1"/>
          <w:sz w:val="26"/>
          <w:szCs w:val="26"/>
          <w:shd w:val="clear" w:color="auto" w:fill="FFFFFF"/>
        </w:rPr>
      </w:pPr>
      <w:r w:rsidRPr="0000522B">
        <w:rPr>
          <w:rFonts w:ascii="Times New Roman" w:hAnsi="Times New Roman" w:cs="Times New Roman"/>
          <w:color w:val="000000" w:themeColor="text1"/>
          <w:sz w:val="26"/>
          <w:szCs w:val="26"/>
        </w:rPr>
        <w:t xml:space="preserve">2.1 </w:t>
      </w:r>
      <w:r w:rsidR="0000522B">
        <w:rPr>
          <w:rFonts w:ascii="Times New Roman" w:hAnsi="Times New Roman" w:cs="Times New Roman"/>
          <w:color w:val="000000" w:themeColor="text1"/>
          <w:sz w:val="26"/>
          <w:szCs w:val="26"/>
          <w:shd w:val="clear" w:color="auto" w:fill="FFFFFF"/>
        </w:rPr>
        <w:t>П</w:t>
      </w:r>
      <w:r w:rsidRPr="0000522B">
        <w:rPr>
          <w:rFonts w:ascii="Times New Roman" w:hAnsi="Times New Roman" w:cs="Times New Roman"/>
          <w:color w:val="000000" w:themeColor="text1"/>
          <w:sz w:val="26"/>
          <w:szCs w:val="26"/>
          <w:shd w:val="clear" w:color="auto" w:fill="FFFFFF"/>
        </w:rPr>
        <w:t>ерсональные данные - любая информация, относящаяся прямо или косвенно к определенному или определяемому Пользователю интернет-ресурса Оператора.</w:t>
      </w:r>
    </w:p>
    <w:p w14:paraId="68F50450" w14:textId="77777777" w:rsidR="00D2768B" w:rsidRPr="0000522B" w:rsidRDefault="00D2768B" w:rsidP="00A90676">
      <w:pPr>
        <w:shd w:val="clear" w:color="auto" w:fill="FFFFFF" w:themeFill="background1"/>
        <w:spacing w:after="0"/>
        <w:ind w:firstLine="709"/>
        <w:jc w:val="both"/>
        <w:rPr>
          <w:rFonts w:ascii="Times New Roman" w:hAnsi="Times New Roman" w:cs="Times New Roman"/>
          <w:color w:val="000000" w:themeColor="text1"/>
          <w:sz w:val="26"/>
          <w:szCs w:val="26"/>
          <w:shd w:val="clear" w:color="auto" w:fill="FFFFFF"/>
        </w:rPr>
      </w:pPr>
      <w:r w:rsidRPr="0000522B">
        <w:rPr>
          <w:rFonts w:ascii="Times New Roman" w:hAnsi="Times New Roman" w:cs="Times New Roman"/>
          <w:color w:val="000000" w:themeColor="text1"/>
          <w:sz w:val="26"/>
          <w:szCs w:val="26"/>
          <w:shd w:val="clear" w:color="auto" w:fill="FFFFFF"/>
        </w:rPr>
        <w:t>2.2  Веб-сайт – совокупность графических и информационных материалов, а также программ для ЭВМ и баз данных, обеспечивающих их доступность в сети интернет.</w:t>
      </w:r>
    </w:p>
    <w:p w14:paraId="1AB35864" w14:textId="77777777" w:rsidR="00D2768B" w:rsidRPr="0000522B" w:rsidRDefault="00D2768B" w:rsidP="00A90676">
      <w:pPr>
        <w:shd w:val="clear" w:color="auto" w:fill="FFFFFF" w:themeFill="background1"/>
        <w:spacing w:after="0"/>
        <w:ind w:firstLine="709"/>
        <w:jc w:val="both"/>
        <w:rPr>
          <w:rFonts w:ascii="Times New Roman" w:hAnsi="Times New Roman" w:cs="Times New Roman"/>
          <w:color w:val="000000" w:themeColor="text1"/>
          <w:sz w:val="26"/>
          <w:szCs w:val="26"/>
          <w:shd w:val="clear" w:color="auto" w:fill="FFFFFF"/>
        </w:rPr>
      </w:pPr>
      <w:r w:rsidRPr="0000522B">
        <w:rPr>
          <w:rFonts w:ascii="Times New Roman" w:hAnsi="Times New Roman" w:cs="Times New Roman"/>
          <w:color w:val="000000" w:themeColor="text1"/>
          <w:sz w:val="26"/>
          <w:szCs w:val="26"/>
          <w:shd w:val="clear" w:color="auto" w:fill="FFFFFF"/>
        </w:rPr>
        <w:t>2.3 Персональные данные, разрешенные субъектом персонал</w:t>
      </w:r>
      <w:r w:rsidR="00E76A4A">
        <w:rPr>
          <w:rFonts w:ascii="Times New Roman" w:hAnsi="Times New Roman" w:cs="Times New Roman"/>
          <w:color w:val="000000" w:themeColor="text1"/>
          <w:sz w:val="26"/>
          <w:szCs w:val="26"/>
          <w:shd w:val="clear" w:color="auto" w:fill="FFFFFF"/>
        </w:rPr>
        <w:t>ьных данных для распространения</w:t>
      </w:r>
      <w:r w:rsidRPr="0000522B">
        <w:rPr>
          <w:rFonts w:ascii="Times New Roman" w:hAnsi="Times New Roman" w:cs="Times New Roman"/>
          <w:color w:val="000000" w:themeColor="text1"/>
          <w:sz w:val="26"/>
          <w:szCs w:val="26"/>
          <w:shd w:val="clear" w:color="auto" w:fill="FFFFFF"/>
        </w:rPr>
        <w:t xml:space="preserve"> — персональные данные, доступ неограниченного круга лиц к которым предоставлен субъектом персональных данных путем дачи согласия на обработку персональных данных, разрешенных субъектом персональных данных для распространения в порядке, предусмотренном Законом о персональных данных</w:t>
      </w:r>
    </w:p>
    <w:p w14:paraId="6D52BA4F" w14:textId="77777777" w:rsidR="00D2768B" w:rsidRPr="0000522B" w:rsidRDefault="00D2768B" w:rsidP="00A90676">
      <w:pPr>
        <w:shd w:val="clear" w:color="auto" w:fill="FFFFFF" w:themeFill="background1"/>
        <w:spacing w:after="0"/>
        <w:ind w:firstLine="709"/>
        <w:jc w:val="both"/>
        <w:rPr>
          <w:rFonts w:ascii="Times New Roman" w:hAnsi="Times New Roman" w:cs="Times New Roman"/>
          <w:color w:val="000000" w:themeColor="text1"/>
          <w:sz w:val="26"/>
          <w:szCs w:val="26"/>
          <w:shd w:val="clear" w:color="auto" w:fill="FFFFFF"/>
        </w:rPr>
      </w:pPr>
      <w:r w:rsidRPr="0000522B">
        <w:rPr>
          <w:rFonts w:ascii="Times New Roman" w:hAnsi="Times New Roman" w:cs="Times New Roman"/>
          <w:color w:val="000000" w:themeColor="text1"/>
          <w:sz w:val="26"/>
          <w:szCs w:val="26"/>
          <w:shd w:val="clear" w:color="auto" w:fill="FFFFFF"/>
        </w:rPr>
        <w:t>2.4 Предоставление персональных данных – действия, направленные на раскрытие персональных данных определенному лицу или определенному кругу лиц.</w:t>
      </w:r>
    </w:p>
    <w:p w14:paraId="19C25B91" w14:textId="77777777" w:rsidR="00D2768B" w:rsidRPr="0000522B" w:rsidRDefault="00D2768B" w:rsidP="00A90676">
      <w:pPr>
        <w:shd w:val="clear" w:color="auto" w:fill="FFFFFF" w:themeFill="background1"/>
        <w:spacing w:after="0"/>
        <w:ind w:firstLine="709"/>
        <w:jc w:val="both"/>
        <w:rPr>
          <w:rFonts w:ascii="Times New Roman" w:hAnsi="Times New Roman" w:cs="Times New Roman"/>
          <w:color w:val="000000" w:themeColor="text1"/>
          <w:sz w:val="26"/>
          <w:szCs w:val="26"/>
          <w:shd w:val="clear" w:color="auto" w:fill="FFFFFF"/>
        </w:rPr>
      </w:pPr>
      <w:r w:rsidRPr="0000522B">
        <w:rPr>
          <w:rFonts w:ascii="Times New Roman" w:hAnsi="Times New Roman" w:cs="Times New Roman"/>
          <w:color w:val="000000" w:themeColor="text1"/>
          <w:sz w:val="26"/>
          <w:szCs w:val="26"/>
          <w:shd w:val="clear" w:color="auto" w:fill="FFFFFF"/>
        </w:rPr>
        <w:t>2.5 Распространение персональных данных – любые действия, направленные на раскрытие персональных данных неопределенному кругу лиц (передача персональных данных) или на ознакомление с персональными данными неограниченного круга лиц, в том числе обнародование персональных данных в средствах массовой информации, размещение в информационно-телекоммуникационных сетях или предоставление доступа к персональным данным каким-либо иным способом.</w:t>
      </w:r>
    </w:p>
    <w:p w14:paraId="503F8EAF" w14:textId="77777777" w:rsidR="00D2768B" w:rsidRPr="0000522B" w:rsidRDefault="00D2768B" w:rsidP="00A90676">
      <w:pPr>
        <w:shd w:val="clear" w:color="auto" w:fill="FFFFFF" w:themeFill="background1"/>
        <w:spacing w:after="0"/>
        <w:ind w:firstLine="709"/>
        <w:jc w:val="both"/>
        <w:rPr>
          <w:rFonts w:ascii="Times New Roman" w:hAnsi="Times New Roman" w:cs="Times New Roman"/>
          <w:color w:val="000000" w:themeColor="text1"/>
          <w:sz w:val="26"/>
          <w:szCs w:val="26"/>
          <w:shd w:val="clear" w:color="auto" w:fill="FFFFFF"/>
        </w:rPr>
      </w:pPr>
      <w:r w:rsidRPr="0000522B">
        <w:rPr>
          <w:rFonts w:ascii="Times New Roman" w:hAnsi="Times New Roman" w:cs="Times New Roman"/>
          <w:color w:val="000000" w:themeColor="text1"/>
          <w:sz w:val="26"/>
          <w:szCs w:val="26"/>
          <w:shd w:val="clear" w:color="auto" w:fill="FFFFFF"/>
        </w:rPr>
        <w:t xml:space="preserve">2.6 Оператор – государственный орган, муниципальный орган, юридическое или физическое лицо, самостоятельно или совместно с другими лицами организующие и (или) осуществляющие обработку персональных данных, а также определяющие цели </w:t>
      </w:r>
      <w:r w:rsidRPr="0000522B">
        <w:rPr>
          <w:rFonts w:ascii="Times New Roman" w:hAnsi="Times New Roman" w:cs="Times New Roman"/>
          <w:color w:val="000000" w:themeColor="text1"/>
          <w:sz w:val="26"/>
          <w:szCs w:val="26"/>
          <w:shd w:val="clear" w:color="auto" w:fill="FFFFFF"/>
        </w:rPr>
        <w:lastRenderedPageBreak/>
        <w:t>обработки персональных данных, состав персональных данных, подлежащих обработке, действия (операции), совершаемые с персональными данными.</w:t>
      </w:r>
    </w:p>
    <w:p w14:paraId="3151B494" w14:textId="77777777" w:rsidR="00D2768B" w:rsidRPr="0000522B" w:rsidRDefault="00D2768B" w:rsidP="00A90676">
      <w:pPr>
        <w:shd w:val="clear" w:color="auto" w:fill="FFFFFF" w:themeFill="background1"/>
        <w:spacing w:after="0"/>
        <w:ind w:firstLine="709"/>
        <w:jc w:val="both"/>
        <w:rPr>
          <w:rFonts w:ascii="Times New Roman" w:hAnsi="Times New Roman" w:cs="Times New Roman"/>
          <w:color w:val="000000" w:themeColor="text1"/>
          <w:sz w:val="26"/>
          <w:szCs w:val="26"/>
          <w:shd w:val="clear" w:color="auto" w:fill="FFFFFF"/>
        </w:rPr>
      </w:pPr>
      <w:r w:rsidRPr="0000522B">
        <w:rPr>
          <w:rFonts w:ascii="Times New Roman" w:hAnsi="Times New Roman" w:cs="Times New Roman"/>
          <w:color w:val="000000" w:themeColor="text1"/>
          <w:sz w:val="26"/>
          <w:szCs w:val="26"/>
          <w:shd w:val="clear" w:color="auto" w:fill="FFFFFF"/>
        </w:rPr>
        <w:t>2.7 Автоматизированная обработка персональных данных – обработка персональных данных с помощью средств вычислительной техники.</w:t>
      </w:r>
    </w:p>
    <w:p w14:paraId="268965E9" w14:textId="77777777" w:rsidR="00D2768B" w:rsidRPr="0000522B" w:rsidRDefault="00D2768B" w:rsidP="00A90676">
      <w:pPr>
        <w:shd w:val="clear" w:color="auto" w:fill="FFFFFF" w:themeFill="background1"/>
        <w:spacing w:after="0"/>
        <w:ind w:firstLine="709"/>
        <w:jc w:val="both"/>
        <w:rPr>
          <w:rFonts w:ascii="Times New Roman" w:hAnsi="Times New Roman" w:cs="Times New Roman"/>
          <w:color w:val="000000" w:themeColor="text1"/>
          <w:sz w:val="26"/>
          <w:szCs w:val="26"/>
          <w:shd w:val="clear" w:color="auto" w:fill="FFFFFF"/>
        </w:rPr>
      </w:pPr>
      <w:r w:rsidRPr="0000522B">
        <w:rPr>
          <w:rFonts w:ascii="Times New Roman" w:hAnsi="Times New Roman" w:cs="Times New Roman"/>
          <w:color w:val="000000" w:themeColor="text1"/>
          <w:sz w:val="26"/>
          <w:szCs w:val="26"/>
          <w:shd w:val="clear" w:color="auto" w:fill="FFFFFF"/>
        </w:rPr>
        <w:t>2.8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001774D0" w14:textId="77777777" w:rsidR="00276DF2" w:rsidRPr="0000522B" w:rsidRDefault="00276DF2" w:rsidP="00A90676">
      <w:pPr>
        <w:shd w:val="clear" w:color="auto" w:fill="FFFFFF" w:themeFill="background1"/>
        <w:spacing w:after="0"/>
        <w:ind w:firstLine="709"/>
        <w:jc w:val="both"/>
        <w:rPr>
          <w:rFonts w:ascii="Times New Roman" w:hAnsi="Times New Roman" w:cs="Times New Roman"/>
          <w:color w:val="000000" w:themeColor="text1"/>
          <w:sz w:val="26"/>
          <w:szCs w:val="26"/>
          <w:shd w:val="clear" w:color="auto" w:fill="FFFFFF"/>
        </w:rPr>
      </w:pPr>
      <w:r w:rsidRPr="0000522B">
        <w:rPr>
          <w:rFonts w:ascii="Times New Roman" w:hAnsi="Times New Roman" w:cs="Times New Roman"/>
          <w:color w:val="000000" w:themeColor="text1"/>
          <w:sz w:val="26"/>
          <w:szCs w:val="26"/>
          <w:shd w:val="clear" w:color="auto" w:fill="FFFFFF"/>
        </w:rPr>
        <w:t>2.9 Уничтожение персональных данных – любые действия, в результате которых персональные данные уничтожаются безвозвратно с невозможностью дальнейшего восстановления содержания персональных данных в информационной системе персональных данных и (или) уничтожаются материальные носители персональных данных.</w:t>
      </w:r>
    </w:p>
    <w:p w14:paraId="1EE908E3" w14:textId="77777777" w:rsidR="00D2768B" w:rsidRPr="0000522B" w:rsidRDefault="00D2768B" w:rsidP="00A90676">
      <w:pPr>
        <w:shd w:val="clear" w:color="auto" w:fill="FFFFFF" w:themeFill="background1"/>
        <w:spacing w:after="0"/>
        <w:ind w:firstLine="709"/>
        <w:jc w:val="both"/>
        <w:rPr>
          <w:rFonts w:ascii="Times New Roman" w:hAnsi="Times New Roman" w:cs="Times New Roman"/>
          <w:color w:val="000000" w:themeColor="text1"/>
          <w:sz w:val="26"/>
          <w:szCs w:val="26"/>
          <w:shd w:val="clear" w:color="auto" w:fill="FFFFFF"/>
        </w:rPr>
      </w:pPr>
      <w:r w:rsidRPr="0000522B">
        <w:rPr>
          <w:rFonts w:ascii="Times New Roman" w:hAnsi="Times New Roman" w:cs="Times New Roman"/>
          <w:color w:val="000000" w:themeColor="text1"/>
          <w:sz w:val="26"/>
          <w:szCs w:val="26"/>
          <w:shd w:val="clear" w:color="auto" w:fill="FFFFFF"/>
        </w:rPr>
        <w:t>2.10 Информационная система персональных данных — совокупность содержащихся в базах данных персональных данных, и обеспечивающих их обработку информационных технологий и технических средств.</w:t>
      </w:r>
    </w:p>
    <w:p w14:paraId="6D069E37" w14:textId="77777777" w:rsidR="00D2768B" w:rsidRPr="0000522B" w:rsidRDefault="00D2768B" w:rsidP="00A90676">
      <w:pPr>
        <w:shd w:val="clear" w:color="auto" w:fill="FFFFFF" w:themeFill="background1"/>
        <w:spacing w:after="0"/>
        <w:ind w:firstLine="709"/>
        <w:jc w:val="both"/>
        <w:rPr>
          <w:rFonts w:ascii="Times New Roman" w:hAnsi="Times New Roman" w:cs="Times New Roman"/>
          <w:color w:val="000000" w:themeColor="text1"/>
          <w:sz w:val="26"/>
          <w:szCs w:val="26"/>
          <w:shd w:val="clear" w:color="auto" w:fill="FFFFFF"/>
        </w:rPr>
      </w:pPr>
      <w:r w:rsidRPr="0000522B">
        <w:rPr>
          <w:rFonts w:ascii="Times New Roman" w:hAnsi="Times New Roman" w:cs="Times New Roman"/>
          <w:color w:val="000000" w:themeColor="text1"/>
          <w:sz w:val="26"/>
          <w:szCs w:val="26"/>
          <w:shd w:val="clear" w:color="auto" w:fill="FFFFFF"/>
        </w:rPr>
        <w:t>2.11 Пользователь – любой посетитель интернет-ресурса Оператора.</w:t>
      </w:r>
    </w:p>
    <w:p w14:paraId="31F0A2D6" w14:textId="77777777" w:rsidR="00D2768B" w:rsidRPr="0000522B" w:rsidRDefault="00D2768B" w:rsidP="00A90676">
      <w:pPr>
        <w:shd w:val="clear" w:color="auto" w:fill="FFFFFF" w:themeFill="background1"/>
        <w:spacing w:after="0"/>
        <w:ind w:firstLine="709"/>
        <w:jc w:val="both"/>
        <w:rPr>
          <w:rFonts w:ascii="Times New Roman" w:hAnsi="Times New Roman" w:cs="Times New Roman"/>
          <w:color w:val="000000" w:themeColor="text1"/>
          <w:sz w:val="26"/>
          <w:szCs w:val="26"/>
          <w:shd w:val="clear" w:color="auto" w:fill="FFFFFF"/>
        </w:rPr>
      </w:pPr>
      <w:r w:rsidRPr="0000522B">
        <w:rPr>
          <w:rFonts w:ascii="Times New Roman" w:hAnsi="Times New Roman" w:cs="Times New Roman"/>
          <w:color w:val="000000" w:themeColor="text1"/>
          <w:sz w:val="26"/>
          <w:szCs w:val="26"/>
          <w:shd w:val="clear" w:color="auto" w:fill="FFFFFF"/>
        </w:rPr>
        <w:t>2.12 Трансграничная передача персональных данных – передача персональных данных на территорию иностранного государства органу власти иностранного государства, иностранному физическому или иностранному юридическому лицу.</w:t>
      </w:r>
    </w:p>
    <w:p w14:paraId="77A3B325" w14:textId="77777777" w:rsidR="00276DF2" w:rsidRPr="0000522B" w:rsidRDefault="00276DF2" w:rsidP="00A90676">
      <w:pPr>
        <w:shd w:val="clear" w:color="auto" w:fill="FFFFFF" w:themeFill="background1"/>
        <w:spacing w:after="120"/>
        <w:ind w:firstLine="709"/>
        <w:jc w:val="both"/>
        <w:rPr>
          <w:rFonts w:ascii="Times New Roman" w:hAnsi="Times New Roman" w:cs="Times New Roman"/>
          <w:color w:val="000000" w:themeColor="text1"/>
          <w:sz w:val="26"/>
          <w:szCs w:val="26"/>
          <w:shd w:val="clear" w:color="auto" w:fill="FFFFFF"/>
        </w:rPr>
      </w:pPr>
      <w:r w:rsidRPr="0000522B">
        <w:rPr>
          <w:rFonts w:ascii="Times New Roman" w:hAnsi="Times New Roman" w:cs="Times New Roman"/>
          <w:color w:val="000000" w:themeColor="text1"/>
          <w:sz w:val="26"/>
          <w:szCs w:val="26"/>
          <w:shd w:val="clear" w:color="auto" w:fill="FFFFFF"/>
        </w:rPr>
        <w:t>2.13 Обработка персональных данных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5E1C969D" w14:textId="77777777" w:rsidR="00276DF2" w:rsidRPr="0000522B" w:rsidRDefault="00D2768B" w:rsidP="00A90676">
      <w:pPr>
        <w:pStyle w:val="a3"/>
        <w:shd w:val="clear" w:color="auto" w:fill="FFFFFF" w:themeFill="background1"/>
        <w:spacing w:before="0" w:beforeAutospacing="0" w:after="0" w:afterAutospacing="0"/>
        <w:ind w:firstLine="709"/>
        <w:jc w:val="both"/>
        <w:rPr>
          <w:color w:val="000000" w:themeColor="text1"/>
          <w:sz w:val="26"/>
          <w:szCs w:val="26"/>
        </w:rPr>
      </w:pPr>
      <w:r w:rsidRPr="0000522B">
        <w:rPr>
          <w:color w:val="000000" w:themeColor="text1"/>
          <w:sz w:val="26"/>
          <w:szCs w:val="26"/>
          <w:shd w:val="clear" w:color="auto" w:fill="FFFFFF"/>
        </w:rPr>
        <w:t xml:space="preserve"> </w:t>
      </w:r>
      <w:r w:rsidR="00276DF2" w:rsidRPr="0000522B">
        <w:rPr>
          <w:color w:val="000000" w:themeColor="text1"/>
          <w:sz w:val="26"/>
          <w:szCs w:val="26"/>
        </w:rPr>
        <w:t>Обработка персональных данных включает в себя, в том числе:</w:t>
      </w:r>
    </w:p>
    <w:p w14:paraId="09CAEEC3" w14:textId="77777777" w:rsidR="00276DF2" w:rsidRPr="0000522B" w:rsidRDefault="00276DF2" w:rsidP="00A90676">
      <w:pPr>
        <w:pStyle w:val="a3"/>
        <w:shd w:val="clear" w:color="auto" w:fill="FFFFFF" w:themeFill="background1"/>
        <w:spacing w:before="0" w:beforeAutospacing="0" w:after="0" w:afterAutospacing="0"/>
        <w:ind w:firstLine="709"/>
        <w:jc w:val="both"/>
        <w:rPr>
          <w:color w:val="000000" w:themeColor="text1"/>
          <w:sz w:val="26"/>
          <w:szCs w:val="26"/>
        </w:rPr>
      </w:pPr>
      <w:r w:rsidRPr="0000522B">
        <w:rPr>
          <w:color w:val="000000" w:themeColor="text1"/>
          <w:sz w:val="26"/>
          <w:szCs w:val="26"/>
        </w:rPr>
        <w:t>— сбор;</w:t>
      </w:r>
    </w:p>
    <w:p w14:paraId="49366DA1" w14:textId="77777777" w:rsidR="00276DF2" w:rsidRPr="0000522B" w:rsidRDefault="00276DF2" w:rsidP="00A90676">
      <w:pPr>
        <w:pStyle w:val="a3"/>
        <w:shd w:val="clear" w:color="auto" w:fill="FFFFFF" w:themeFill="background1"/>
        <w:spacing w:before="0" w:beforeAutospacing="0" w:after="0" w:afterAutospacing="0"/>
        <w:ind w:firstLine="709"/>
        <w:jc w:val="both"/>
        <w:rPr>
          <w:color w:val="000000" w:themeColor="text1"/>
          <w:sz w:val="26"/>
          <w:szCs w:val="26"/>
        </w:rPr>
      </w:pPr>
      <w:r w:rsidRPr="0000522B">
        <w:rPr>
          <w:color w:val="000000" w:themeColor="text1"/>
          <w:sz w:val="26"/>
          <w:szCs w:val="26"/>
        </w:rPr>
        <w:t>— запись;</w:t>
      </w:r>
    </w:p>
    <w:p w14:paraId="48189B92" w14:textId="77777777" w:rsidR="00276DF2" w:rsidRPr="0000522B" w:rsidRDefault="00276DF2" w:rsidP="00A90676">
      <w:pPr>
        <w:pStyle w:val="a3"/>
        <w:shd w:val="clear" w:color="auto" w:fill="FFFFFF" w:themeFill="background1"/>
        <w:spacing w:before="0" w:beforeAutospacing="0" w:after="0" w:afterAutospacing="0"/>
        <w:ind w:firstLine="709"/>
        <w:jc w:val="both"/>
        <w:rPr>
          <w:color w:val="000000" w:themeColor="text1"/>
          <w:sz w:val="26"/>
          <w:szCs w:val="26"/>
        </w:rPr>
      </w:pPr>
      <w:r w:rsidRPr="0000522B">
        <w:rPr>
          <w:color w:val="000000" w:themeColor="text1"/>
          <w:sz w:val="26"/>
          <w:szCs w:val="26"/>
        </w:rPr>
        <w:t>— систематизацию;</w:t>
      </w:r>
    </w:p>
    <w:p w14:paraId="731500F5" w14:textId="77777777" w:rsidR="00276DF2" w:rsidRPr="0000522B" w:rsidRDefault="00276DF2" w:rsidP="00A90676">
      <w:pPr>
        <w:pStyle w:val="a3"/>
        <w:shd w:val="clear" w:color="auto" w:fill="FFFFFF" w:themeFill="background1"/>
        <w:spacing w:before="0" w:beforeAutospacing="0" w:after="0" w:afterAutospacing="0"/>
        <w:ind w:firstLine="709"/>
        <w:jc w:val="both"/>
        <w:rPr>
          <w:color w:val="000000" w:themeColor="text1"/>
          <w:sz w:val="26"/>
          <w:szCs w:val="26"/>
        </w:rPr>
      </w:pPr>
      <w:r w:rsidRPr="0000522B">
        <w:rPr>
          <w:color w:val="000000" w:themeColor="text1"/>
          <w:sz w:val="26"/>
          <w:szCs w:val="26"/>
        </w:rPr>
        <w:t>— накопление;</w:t>
      </w:r>
    </w:p>
    <w:p w14:paraId="07D2BDCE" w14:textId="77777777" w:rsidR="00276DF2" w:rsidRPr="0000522B" w:rsidRDefault="00276DF2" w:rsidP="00A90676">
      <w:pPr>
        <w:pStyle w:val="a3"/>
        <w:shd w:val="clear" w:color="auto" w:fill="FFFFFF" w:themeFill="background1"/>
        <w:spacing w:before="0" w:beforeAutospacing="0" w:after="0" w:afterAutospacing="0"/>
        <w:ind w:firstLine="709"/>
        <w:jc w:val="both"/>
        <w:rPr>
          <w:color w:val="000000" w:themeColor="text1"/>
          <w:sz w:val="26"/>
          <w:szCs w:val="26"/>
        </w:rPr>
      </w:pPr>
      <w:r w:rsidRPr="0000522B">
        <w:rPr>
          <w:color w:val="000000" w:themeColor="text1"/>
          <w:sz w:val="26"/>
          <w:szCs w:val="26"/>
        </w:rPr>
        <w:t>— хранение;</w:t>
      </w:r>
    </w:p>
    <w:p w14:paraId="3AC8329F" w14:textId="77777777" w:rsidR="00276DF2" w:rsidRPr="0000522B" w:rsidRDefault="00276DF2" w:rsidP="00A90676">
      <w:pPr>
        <w:pStyle w:val="a3"/>
        <w:shd w:val="clear" w:color="auto" w:fill="FFFFFF" w:themeFill="background1"/>
        <w:spacing w:before="0" w:beforeAutospacing="0" w:after="0" w:afterAutospacing="0"/>
        <w:ind w:firstLine="709"/>
        <w:jc w:val="both"/>
        <w:rPr>
          <w:color w:val="000000" w:themeColor="text1"/>
          <w:sz w:val="26"/>
          <w:szCs w:val="26"/>
        </w:rPr>
      </w:pPr>
      <w:r w:rsidRPr="0000522B">
        <w:rPr>
          <w:color w:val="000000" w:themeColor="text1"/>
          <w:sz w:val="26"/>
          <w:szCs w:val="26"/>
        </w:rPr>
        <w:t>— уточнение (обновление, изменение);</w:t>
      </w:r>
    </w:p>
    <w:p w14:paraId="2D4ACCBD" w14:textId="77777777" w:rsidR="00276DF2" w:rsidRPr="0000522B" w:rsidRDefault="00276DF2" w:rsidP="00A90676">
      <w:pPr>
        <w:pStyle w:val="a3"/>
        <w:shd w:val="clear" w:color="auto" w:fill="FFFFFF" w:themeFill="background1"/>
        <w:spacing w:before="0" w:beforeAutospacing="0" w:after="0" w:afterAutospacing="0"/>
        <w:ind w:firstLine="709"/>
        <w:jc w:val="both"/>
        <w:rPr>
          <w:color w:val="000000" w:themeColor="text1"/>
          <w:sz w:val="26"/>
          <w:szCs w:val="26"/>
        </w:rPr>
      </w:pPr>
      <w:r w:rsidRPr="0000522B">
        <w:rPr>
          <w:color w:val="000000" w:themeColor="text1"/>
          <w:sz w:val="26"/>
          <w:szCs w:val="26"/>
        </w:rPr>
        <w:t>— извлечение;</w:t>
      </w:r>
    </w:p>
    <w:p w14:paraId="299D335F" w14:textId="77777777" w:rsidR="00276DF2" w:rsidRPr="0000522B" w:rsidRDefault="00276DF2" w:rsidP="00A90676">
      <w:pPr>
        <w:pStyle w:val="a3"/>
        <w:shd w:val="clear" w:color="auto" w:fill="FFFFFF" w:themeFill="background1"/>
        <w:spacing w:before="0" w:beforeAutospacing="0" w:after="0" w:afterAutospacing="0"/>
        <w:ind w:firstLine="709"/>
        <w:jc w:val="both"/>
        <w:rPr>
          <w:color w:val="000000" w:themeColor="text1"/>
          <w:sz w:val="26"/>
          <w:szCs w:val="26"/>
        </w:rPr>
      </w:pPr>
      <w:r w:rsidRPr="0000522B">
        <w:rPr>
          <w:color w:val="000000" w:themeColor="text1"/>
          <w:sz w:val="26"/>
          <w:szCs w:val="26"/>
        </w:rPr>
        <w:t>— использование;</w:t>
      </w:r>
    </w:p>
    <w:p w14:paraId="0EC88CA5" w14:textId="77777777" w:rsidR="00276DF2" w:rsidRPr="0000522B" w:rsidRDefault="00276DF2" w:rsidP="00A90676">
      <w:pPr>
        <w:pStyle w:val="a3"/>
        <w:shd w:val="clear" w:color="auto" w:fill="FFFFFF" w:themeFill="background1"/>
        <w:spacing w:before="0" w:beforeAutospacing="0" w:after="0" w:afterAutospacing="0"/>
        <w:ind w:firstLine="709"/>
        <w:jc w:val="both"/>
        <w:rPr>
          <w:color w:val="000000" w:themeColor="text1"/>
          <w:sz w:val="26"/>
          <w:szCs w:val="26"/>
        </w:rPr>
      </w:pPr>
      <w:r w:rsidRPr="0000522B">
        <w:rPr>
          <w:color w:val="000000" w:themeColor="text1"/>
          <w:sz w:val="26"/>
          <w:szCs w:val="26"/>
        </w:rPr>
        <w:t>— передачу (распространение, предоставление, доступ);</w:t>
      </w:r>
    </w:p>
    <w:p w14:paraId="3EC85435" w14:textId="77777777" w:rsidR="00276DF2" w:rsidRPr="0000522B" w:rsidRDefault="00276DF2" w:rsidP="00A90676">
      <w:pPr>
        <w:pStyle w:val="a3"/>
        <w:shd w:val="clear" w:color="auto" w:fill="FFFFFF" w:themeFill="background1"/>
        <w:spacing w:before="0" w:beforeAutospacing="0" w:after="0" w:afterAutospacing="0"/>
        <w:ind w:firstLine="709"/>
        <w:jc w:val="both"/>
        <w:rPr>
          <w:color w:val="000000" w:themeColor="text1"/>
          <w:sz w:val="26"/>
          <w:szCs w:val="26"/>
        </w:rPr>
      </w:pPr>
      <w:r w:rsidRPr="0000522B">
        <w:rPr>
          <w:color w:val="000000" w:themeColor="text1"/>
          <w:sz w:val="26"/>
          <w:szCs w:val="26"/>
        </w:rPr>
        <w:t>— обезличивание;</w:t>
      </w:r>
    </w:p>
    <w:p w14:paraId="26534CEC" w14:textId="77777777" w:rsidR="00276DF2" w:rsidRPr="0000522B" w:rsidRDefault="00276DF2" w:rsidP="00A90676">
      <w:pPr>
        <w:pStyle w:val="a3"/>
        <w:shd w:val="clear" w:color="auto" w:fill="FFFFFF" w:themeFill="background1"/>
        <w:spacing w:before="0" w:beforeAutospacing="0" w:after="0" w:afterAutospacing="0"/>
        <w:ind w:firstLine="709"/>
        <w:jc w:val="both"/>
        <w:rPr>
          <w:color w:val="000000" w:themeColor="text1"/>
          <w:sz w:val="26"/>
          <w:szCs w:val="26"/>
        </w:rPr>
      </w:pPr>
      <w:r w:rsidRPr="0000522B">
        <w:rPr>
          <w:color w:val="000000" w:themeColor="text1"/>
          <w:sz w:val="26"/>
          <w:szCs w:val="26"/>
        </w:rPr>
        <w:t>— блокирование;</w:t>
      </w:r>
    </w:p>
    <w:p w14:paraId="64BAC124" w14:textId="77777777" w:rsidR="00276DF2" w:rsidRPr="0000522B" w:rsidRDefault="00276DF2" w:rsidP="00A90676">
      <w:pPr>
        <w:pStyle w:val="a3"/>
        <w:shd w:val="clear" w:color="auto" w:fill="FFFFFF" w:themeFill="background1"/>
        <w:spacing w:before="0" w:beforeAutospacing="0" w:after="0" w:afterAutospacing="0"/>
        <w:ind w:firstLine="709"/>
        <w:jc w:val="both"/>
        <w:rPr>
          <w:color w:val="000000" w:themeColor="text1"/>
          <w:sz w:val="26"/>
          <w:szCs w:val="26"/>
        </w:rPr>
      </w:pPr>
      <w:r w:rsidRPr="0000522B">
        <w:rPr>
          <w:color w:val="000000" w:themeColor="text1"/>
          <w:sz w:val="26"/>
          <w:szCs w:val="26"/>
        </w:rPr>
        <w:t>— удаление;</w:t>
      </w:r>
    </w:p>
    <w:p w14:paraId="6B905FE3" w14:textId="77777777" w:rsidR="00276DF2" w:rsidRPr="0000522B" w:rsidRDefault="00276DF2" w:rsidP="00A90676">
      <w:pPr>
        <w:pStyle w:val="a3"/>
        <w:shd w:val="clear" w:color="auto" w:fill="FFFFFF" w:themeFill="background1"/>
        <w:spacing w:before="0" w:beforeAutospacing="0" w:after="120" w:afterAutospacing="0"/>
        <w:ind w:firstLine="709"/>
        <w:jc w:val="both"/>
        <w:rPr>
          <w:color w:val="000000" w:themeColor="text1"/>
          <w:sz w:val="26"/>
          <w:szCs w:val="26"/>
        </w:rPr>
      </w:pPr>
      <w:r w:rsidRPr="0000522B">
        <w:rPr>
          <w:color w:val="000000" w:themeColor="text1"/>
          <w:sz w:val="26"/>
          <w:szCs w:val="26"/>
        </w:rPr>
        <w:t>— уничтожение.</w:t>
      </w:r>
    </w:p>
    <w:p w14:paraId="1CBB7131" w14:textId="77777777" w:rsidR="00276DF2" w:rsidRPr="0000522B" w:rsidRDefault="00E76A4A" w:rsidP="00E76A4A">
      <w:pPr>
        <w:shd w:val="clear" w:color="auto" w:fill="FFFFFF" w:themeFill="background1"/>
        <w:spacing w:after="120" w:line="240" w:lineRule="auto"/>
        <w:ind w:firstLine="709"/>
        <w:jc w:val="center"/>
        <w:rPr>
          <w:rFonts w:ascii="Times New Roman" w:eastAsia="Times New Roman" w:hAnsi="Times New Roman" w:cs="Times New Roman"/>
          <w:b/>
          <w:bCs/>
          <w:color w:val="000000" w:themeColor="text1"/>
          <w:sz w:val="26"/>
          <w:szCs w:val="26"/>
          <w:lang w:eastAsia="ru-RU"/>
        </w:rPr>
      </w:pPr>
      <w:r w:rsidRPr="0000522B">
        <w:rPr>
          <w:rFonts w:ascii="Times New Roman" w:hAnsi="Times New Roman" w:cs="Times New Roman"/>
          <w:color w:val="000000" w:themeColor="text1"/>
          <w:sz w:val="26"/>
          <w:szCs w:val="26"/>
          <w:shd w:val="clear" w:color="auto" w:fill="FFFFFF"/>
        </w:rPr>
        <w:t>3.</w:t>
      </w:r>
      <w:r w:rsidRPr="0000522B">
        <w:rPr>
          <w:rStyle w:val="a4"/>
          <w:rFonts w:ascii="Times New Roman" w:hAnsi="Times New Roman" w:cs="Times New Roman"/>
          <w:color w:val="000000" w:themeColor="text1"/>
          <w:sz w:val="26"/>
          <w:szCs w:val="26"/>
        </w:rPr>
        <w:t xml:space="preserve"> </w:t>
      </w:r>
      <w:r w:rsidRPr="0000522B">
        <w:rPr>
          <w:rFonts w:ascii="Times New Roman" w:eastAsia="Times New Roman" w:hAnsi="Times New Roman" w:cs="Times New Roman"/>
          <w:b/>
          <w:bCs/>
          <w:color w:val="000000" w:themeColor="text1"/>
          <w:sz w:val="26"/>
          <w:szCs w:val="26"/>
          <w:lang w:eastAsia="ru-RU"/>
        </w:rPr>
        <w:t>ОСНОВНЫЕ ПРАВА И ОБЯЗАННОСТИ ОПЕРАТОРА</w:t>
      </w:r>
    </w:p>
    <w:p w14:paraId="5DF223AA" w14:textId="77777777" w:rsidR="00276DF2" w:rsidRPr="0000522B" w:rsidRDefault="00276DF2" w:rsidP="00A90676">
      <w:pPr>
        <w:pStyle w:val="a3"/>
        <w:shd w:val="clear" w:color="auto" w:fill="FFFFFF" w:themeFill="background1"/>
        <w:spacing w:before="0" w:beforeAutospacing="0" w:after="0" w:afterAutospacing="0"/>
        <w:ind w:firstLine="709"/>
        <w:jc w:val="both"/>
        <w:rPr>
          <w:color w:val="000000" w:themeColor="text1"/>
          <w:sz w:val="26"/>
          <w:szCs w:val="26"/>
        </w:rPr>
      </w:pPr>
      <w:r w:rsidRPr="00E76A4A">
        <w:rPr>
          <w:bCs/>
          <w:color w:val="000000" w:themeColor="text1"/>
          <w:sz w:val="26"/>
          <w:szCs w:val="26"/>
        </w:rPr>
        <w:t>3.1</w:t>
      </w:r>
      <w:r w:rsidRPr="0000522B">
        <w:rPr>
          <w:b/>
          <w:bCs/>
          <w:color w:val="000000" w:themeColor="text1"/>
          <w:sz w:val="26"/>
          <w:szCs w:val="26"/>
        </w:rPr>
        <w:t xml:space="preserve"> </w:t>
      </w:r>
      <w:r w:rsidRPr="0000522B">
        <w:rPr>
          <w:color w:val="000000" w:themeColor="text1"/>
          <w:sz w:val="26"/>
          <w:szCs w:val="26"/>
        </w:rPr>
        <w:t xml:space="preserve"> Оператор имеет право:</w:t>
      </w:r>
    </w:p>
    <w:p w14:paraId="2D4F19CF" w14:textId="77777777" w:rsidR="00276DF2" w:rsidRPr="0000522B" w:rsidRDefault="00276DF2" w:rsidP="00A90676">
      <w:pPr>
        <w:pStyle w:val="a3"/>
        <w:shd w:val="clear" w:color="auto" w:fill="FFFFFF" w:themeFill="background1"/>
        <w:spacing w:before="0" w:beforeAutospacing="0" w:after="0" w:afterAutospacing="0"/>
        <w:ind w:firstLine="709"/>
        <w:jc w:val="both"/>
        <w:rPr>
          <w:color w:val="000000" w:themeColor="text1"/>
          <w:sz w:val="26"/>
          <w:szCs w:val="26"/>
        </w:rPr>
      </w:pPr>
      <w:r w:rsidRPr="0000522B">
        <w:rPr>
          <w:color w:val="000000" w:themeColor="text1"/>
          <w:sz w:val="26"/>
          <w:szCs w:val="26"/>
        </w:rPr>
        <w:t>– получать от субъекта персональных данных достоверные информацию и/или документы, содержащие персональные данные;</w:t>
      </w:r>
    </w:p>
    <w:p w14:paraId="4E9DE700" w14:textId="77777777" w:rsidR="00276DF2" w:rsidRPr="0000522B" w:rsidRDefault="00276DF2" w:rsidP="00A90676">
      <w:pPr>
        <w:pStyle w:val="a3"/>
        <w:shd w:val="clear" w:color="auto" w:fill="FFFFFF" w:themeFill="background1"/>
        <w:spacing w:before="0" w:beforeAutospacing="0" w:after="0" w:afterAutospacing="0"/>
        <w:ind w:firstLine="709"/>
        <w:jc w:val="both"/>
        <w:rPr>
          <w:color w:val="000000" w:themeColor="text1"/>
          <w:sz w:val="26"/>
          <w:szCs w:val="26"/>
        </w:rPr>
      </w:pPr>
      <w:r w:rsidRPr="0000522B">
        <w:rPr>
          <w:color w:val="000000" w:themeColor="text1"/>
          <w:sz w:val="26"/>
          <w:szCs w:val="26"/>
        </w:rPr>
        <w:lastRenderedPageBreak/>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1AB3CBCF" w14:textId="77777777" w:rsidR="00276DF2" w:rsidRPr="0000522B" w:rsidRDefault="00276DF2" w:rsidP="00A90676">
      <w:pPr>
        <w:pStyle w:val="a3"/>
        <w:shd w:val="clear" w:color="auto" w:fill="FFFFFF" w:themeFill="background1"/>
        <w:spacing w:before="0" w:beforeAutospacing="0" w:after="0" w:afterAutospacing="0"/>
        <w:ind w:firstLine="709"/>
        <w:jc w:val="both"/>
        <w:rPr>
          <w:color w:val="000000" w:themeColor="text1"/>
          <w:sz w:val="26"/>
          <w:szCs w:val="26"/>
        </w:rPr>
      </w:pPr>
      <w:r w:rsidRPr="0000522B">
        <w:rPr>
          <w:color w:val="000000" w:themeColor="text1"/>
          <w:sz w:val="26"/>
          <w:szCs w:val="26"/>
        </w:rPr>
        <w:t>– самостоятельно определять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федеральными законами.</w:t>
      </w:r>
    </w:p>
    <w:p w14:paraId="7E9E91BF" w14:textId="77777777" w:rsidR="00276DF2" w:rsidRPr="0000522B" w:rsidRDefault="00276DF2" w:rsidP="00A90676">
      <w:pPr>
        <w:pStyle w:val="a3"/>
        <w:shd w:val="clear" w:color="auto" w:fill="FFFFFF" w:themeFill="background1"/>
        <w:spacing w:before="0" w:beforeAutospacing="0" w:after="0" w:afterAutospacing="0"/>
        <w:ind w:firstLine="709"/>
        <w:jc w:val="both"/>
        <w:rPr>
          <w:color w:val="000000" w:themeColor="text1"/>
          <w:sz w:val="26"/>
          <w:szCs w:val="26"/>
        </w:rPr>
      </w:pPr>
      <w:r w:rsidRPr="0000522B">
        <w:rPr>
          <w:color w:val="000000" w:themeColor="text1"/>
          <w:sz w:val="26"/>
          <w:szCs w:val="26"/>
        </w:rPr>
        <w:t>3.2. Оператор обязан:</w:t>
      </w:r>
    </w:p>
    <w:p w14:paraId="244A4C84" w14:textId="77777777" w:rsidR="00276DF2" w:rsidRPr="0000522B" w:rsidRDefault="00276DF2" w:rsidP="00A90676">
      <w:pPr>
        <w:pStyle w:val="a3"/>
        <w:shd w:val="clear" w:color="auto" w:fill="FFFFFF" w:themeFill="background1"/>
        <w:spacing w:before="0" w:beforeAutospacing="0" w:after="0" w:afterAutospacing="0"/>
        <w:ind w:firstLine="709"/>
        <w:jc w:val="both"/>
        <w:rPr>
          <w:color w:val="000000" w:themeColor="text1"/>
          <w:sz w:val="26"/>
          <w:szCs w:val="26"/>
        </w:rPr>
      </w:pPr>
      <w:r w:rsidRPr="0000522B">
        <w:rPr>
          <w:color w:val="000000" w:themeColor="text1"/>
          <w:sz w:val="26"/>
          <w:szCs w:val="26"/>
        </w:rPr>
        <w:t>– предоставлять субъекту персональных данных по его просьбе информацию, касающуюся обработки его персональных данных;</w:t>
      </w:r>
    </w:p>
    <w:p w14:paraId="51662ECE" w14:textId="77777777" w:rsidR="00276DF2" w:rsidRPr="0000522B" w:rsidRDefault="00276DF2" w:rsidP="00A90676">
      <w:pPr>
        <w:pStyle w:val="a3"/>
        <w:shd w:val="clear" w:color="auto" w:fill="FFFFFF" w:themeFill="background1"/>
        <w:spacing w:before="0" w:beforeAutospacing="0" w:after="0" w:afterAutospacing="0"/>
        <w:ind w:firstLine="709"/>
        <w:jc w:val="both"/>
        <w:rPr>
          <w:color w:val="000000" w:themeColor="text1"/>
          <w:sz w:val="26"/>
          <w:szCs w:val="26"/>
        </w:rPr>
      </w:pPr>
      <w:r w:rsidRPr="0000522B">
        <w:rPr>
          <w:color w:val="000000" w:themeColor="text1"/>
          <w:sz w:val="26"/>
          <w:szCs w:val="26"/>
        </w:rPr>
        <w:t>– организовывать обработку персональных данных в порядке, установленном действующим законодательством РФ;</w:t>
      </w:r>
    </w:p>
    <w:p w14:paraId="581E8048" w14:textId="77777777" w:rsidR="00276DF2" w:rsidRPr="0000522B" w:rsidRDefault="00276DF2" w:rsidP="00A90676">
      <w:pPr>
        <w:pStyle w:val="a3"/>
        <w:shd w:val="clear" w:color="auto" w:fill="FFFFFF" w:themeFill="background1"/>
        <w:spacing w:before="0" w:beforeAutospacing="0" w:after="0" w:afterAutospacing="0"/>
        <w:ind w:firstLine="709"/>
        <w:jc w:val="both"/>
        <w:rPr>
          <w:color w:val="000000" w:themeColor="text1"/>
          <w:sz w:val="26"/>
          <w:szCs w:val="26"/>
        </w:rPr>
      </w:pPr>
      <w:r w:rsidRPr="0000522B">
        <w:rPr>
          <w:color w:val="000000" w:themeColor="text1"/>
          <w:sz w:val="26"/>
          <w:szCs w:val="26"/>
        </w:rPr>
        <w:t>– 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252C3621" w14:textId="77777777" w:rsidR="00276DF2" w:rsidRPr="0000522B" w:rsidRDefault="00276DF2" w:rsidP="00A90676">
      <w:pPr>
        <w:pStyle w:val="a3"/>
        <w:shd w:val="clear" w:color="auto" w:fill="FFFFFF" w:themeFill="background1"/>
        <w:spacing w:before="0" w:beforeAutospacing="0" w:after="0" w:afterAutospacing="0"/>
        <w:ind w:firstLine="709"/>
        <w:jc w:val="both"/>
        <w:rPr>
          <w:color w:val="000000" w:themeColor="text1"/>
          <w:sz w:val="26"/>
          <w:szCs w:val="26"/>
        </w:rPr>
      </w:pPr>
      <w:r w:rsidRPr="0000522B">
        <w:rPr>
          <w:color w:val="000000" w:themeColor="text1"/>
          <w:sz w:val="26"/>
          <w:szCs w:val="26"/>
        </w:rPr>
        <w:t>– сообщать в уполномоченный орган по защите прав субъектов персональных данных по запросу этого органа необходимую информацию в течение 30 дней с даты получения такого запроса;</w:t>
      </w:r>
    </w:p>
    <w:p w14:paraId="2C256003" w14:textId="77777777" w:rsidR="00276DF2" w:rsidRPr="0000522B" w:rsidRDefault="00276DF2" w:rsidP="00A90676">
      <w:pPr>
        <w:pStyle w:val="a3"/>
        <w:shd w:val="clear" w:color="auto" w:fill="FFFFFF" w:themeFill="background1"/>
        <w:spacing w:before="0" w:beforeAutospacing="0" w:after="0" w:afterAutospacing="0"/>
        <w:ind w:firstLine="709"/>
        <w:jc w:val="both"/>
        <w:rPr>
          <w:color w:val="000000" w:themeColor="text1"/>
          <w:sz w:val="26"/>
          <w:szCs w:val="26"/>
        </w:rPr>
      </w:pPr>
      <w:r w:rsidRPr="0000522B">
        <w:rPr>
          <w:color w:val="000000" w:themeColor="text1"/>
          <w:sz w:val="26"/>
          <w:szCs w:val="26"/>
        </w:rPr>
        <w:t>– публиковать или иным образом обеспечивать неограниченный доступ к настоящей Политике в отношении обработки персональных данных;</w:t>
      </w:r>
    </w:p>
    <w:p w14:paraId="30E12CA1" w14:textId="77777777" w:rsidR="00276DF2" w:rsidRPr="0000522B" w:rsidRDefault="00276DF2" w:rsidP="00A90676">
      <w:pPr>
        <w:pStyle w:val="a3"/>
        <w:shd w:val="clear" w:color="auto" w:fill="FFFFFF" w:themeFill="background1"/>
        <w:spacing w:before="0" w:beforeAutospacing="0" w:after="0" w:afterAutospacing="0"/>
        <w:ind w:firstLine="709"/>
        <w:jc w:val="both"/>
        <w:rPr>
          <w:color w:val="000000" w:themeColor="text1"/>
          <w:sz w:val="26"/>
          <w:szCs w:val="26"/>
        </w:rPr>
      </w:pPr>
      <w:r w:rsidRPr="0000522B">
        <w:rPr>
          <w:color w:val="000000" w:themeColor="text1"/>
          <w:sz w:val="26"/>
          <w:szCs w:val="26"/>
        </w:rPr>
        <w:t>– принимать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4979F8A6" w14:textId="77777777" w:rsidR="00276DF2" w:rsidRPr="0000522B" w:rsidRDefault="00276DF2" w:rsidP="00A90676">
      <w:pPr>
        <w:pStyle w:val="a3"/>
        <w:shd w:val="clear" w:color="auto" w:fill="FFFFFF" w:themeFill="background1"/>
        <w:spacing w:before="0" w:beforeAutospacing="0" w:after="0" w:afterAutospacing="0"/>
        <w:ind w:firstLine="709"/>
        <w:jc w:val="both"/>
        <w:rPr>
          <w:color w:val="000000" w:themeColor="text1"/>
          <w:sz w:val="26"/>
          <w:szCs w:val="26"/>
        </w:rPr>
      </w:pPr>
      <w:r w:rsidRPr="0000522B">
        <w:rPr>
          <w:color w:val="000000" w:themeColor="text1"/>
          <w:sz w:val="26"/>
          <w:szCs w:val="26"/>
        </w:rPr>
        <w:t>– прекратить передачу (распространение, предоставление, доступ) персональных данных, прекратить обработку и уничтожить персональные данные в порядке и случаях, предусмотренных Законом о персональных данных;</w:t>
      </w:r>
    </w:p>
    <w:p w14:paraId="6744E22D" w14:textId="77777777" w:rsidR="00E76A4A" w:rsidRDefault="00276DF2" w:rsidP="00A90676">
      <w:pPr>
        <w:pStyle w:val="a3"/>
        <w:shd w:val="clear" w:color="auto" w:fill="FFFFFF" w:themeFill="background1"/>
        <w:spacing w:before="0" w:beforeAutospacing="0" w:after="120" w:afterAutospacing="0"/>
        <w:ind w:firstLine="709"/>
        <w:jc w:val="both"/>
        <w:rPr>
          <w:color w:val="000000" w:themeColor="text1"/>
          <w:sz w:val="26"/>
          <w:szCs w:val="26"/>
        </w:rPr>
      </w:pPr>
      <w:r w:rsidRPr="0000522B">
        <w:rPr>
          <w:color w:val="000000" w:themeColor="text1"/>
          <w:sz w:val="26"/>
          <w:szCs w:val="26"/>
        </w:rPr>
        <w:t>– исполнять иные обязанности, предусмотренные Законом о персональных данных.</w:t>
      </w:r>
    </w:p>
    <w:p w14:paraId="58A5CB70" w14:textId="77777777" w:rsidR="00276DF2" w:rsidRPr="00E76A4A" w:rsidRDefault="00E76A4A" w:rsidP="00E76A4A">
      <w:pPr>
        <w:pStyle w:val="a3"/>
        <w:shd w:val="clear" w:color="auto" w:fill="FFFFFF" w:themeFill="background1"/>
        <w:spacing w:before="0" w:beforeAutospacing="0" w:after="120" w:afterAutospacing="0"/>
        <w:ind w:firstLine="709"/>
        <w:jc w:val="center"/>
        <w:rPr>
          <w:b/>
          <w:color w:val="000000" w:themeColor="text1"/>
          <w:sz w:val="26"/>
          <w:szCs w:val="26"/>
        </w:rPr>
      </w:pPr>
      <w:r w:rsidRPr="00E76A4A">
        <w:rPr>
          <w:b/>
          <w:bCs/>
          <w:color w:val="000000" w:themeColor="text1"/>
          <w:sz w:val="26"/>
          <w:szCs w:val="26"/>
        </w:rPr>
        <w:t>4. ОСНОВНЫЕ ПРАВА И ОБЯЗАННОСТИ СУБЪЕКТОВ ПЕРСОНАЛЬНЫХ ДАННЫХ</w:t>
      </w:r>
    </w:p>
    <w:p w14:paraId="6B7A6186" w14:textId="77777777" w:rsidR="00276DF2" w:rsidRPr="00276DF2" w:rsidRDefault="00276DF2" w:rsidP="00A9067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6"/>
          <w:szCs w:val="26"/>
          <w:lang w:eastAsia="ru-RU"/>
        </w:rPr>
      </w:pPr>
      <w:r w:rsidRPr="00276DF2">
        <w:rPr>
          <w:rFonts w:ascii="Times New Roman" w:eastAsia="Times New Roman" w:hAnsi="Times New Roman" w:cs="Times New Roman"/>
          <w:color w:val="000000" w:themeColor="text1"/>
          <w:sz w:val="26"/>
          <w:szCs w:val="26"/>
          <w:lang w:eastAsia="ru-RU"/>
        </w:rPr>
        <w:t>4.1. Субъекты персональных данных имеют право:</w:t>
      </w:r>
    </w:p>
    <w:p w14:paraId="50FC49B7" w14:textId="77777777" w:rsidR="00276DF2" w:rsidRPr="00276DF2" w:rsidRDefault="00276DF2" w:rsidP="00A9067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6"/>
          <w:szCs w:val="26"/>
          <w:lang w:eastAsia="ru-RU"/>
        </w:rPr>
      </w:pPr>
      <w:r w:rsidRPr="00276DF2">
        <w:rPr>
          <w:rFonts w:ascii="Times New Roman" w:eastAsia="Times New Roman" w:hAnsi="Times New Roman" w:cs="Times New Roman"/>
          <w:color w:val="000000" w:themeColor="text1"/>
          <w:sz w:val="26"/>
          <w:szCs w:val="26"/>
          <w:lang w:eastAsia="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Перечень информации и порядок ее получения установлен Законом о персональных данных;</w:t>
      </w:r>
    </w:p>
    <w:p w14:paraId="79A4CB04" w14:textId="77777777" w:rsidR="00276DF2" w:rsidRPr="00276DF2" w:rsidRDefault="00276DF2" w:rsidP="00A9067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6"/>
          <w:szCs w:val="26"/>
          <w:lang w:eastAsia="ru-RU"/>
        </w:rPr>
      </w:pPr>
      <w:r w:rsidRPr="00276DF2">
        <w:rPr>
          <w:rFonts w:ascii="Times New Roman" w:eastAsia="Times New Roman" w:hAnsi="Times New Roman" w:cs="Times New Roman"/>
          <w:color w:val="000000" w:themeColor="text1"/>
          <w:sz w:val="26"/>
          <w:szCs w:val="26"/>
          <w:lang w:eastAsia="ru-RU"/>
        </w:rPr>
        <w:t>– требовать от оператора уточнения, удаления его персональных данных, а также принимать предусмотренные законом меры по защите своих прав;</w:t>
      </w:r>
    </w:p>
    <w:p w14:paraId="420D5AFA" w14:textId="77777777" w:rsidR="00276DF2" w:rsidRPr="00276DF2" w:rsidRDefault="00276DF2" w:rsidP="00A9067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6"/>
          <w:szCs w:val="26"/>
          <w:lang w:eastAsia="ru-RU"/>
        </w:rPr>
      </w:pPr>
      <w:r w:rsidRPr="00276DF2">
        <w:rPr>
          <w:rFonts w:ascii="Times New Roman" w:eastAsia="Times New Roman" w:hAnsi="Times New Roman" w:cs="Times New Roman"/>
          <w:color w:val="000000" w:themeColor="text1"/>
          <w:sz w:val="26"/>
          <w:szCs w:val="26"/>
          <w:lang w:eastAsia="ru-RU"/>
        </w:rPr>
        <w:t>– на отзыв согласия на обработку персональных данных;</w:t>
      </w:r>
    </w:p>
    <w:p w14:paraId="156812D9" w14:textId="77777777" w:rsidR="00276DF2" w:rsidRPr="00276DF2" w:rsidRDefault="00276DF2" w:rsidP="00A9067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6"/>
          <w:szCs w:val="26"/>
          <w:lang w:eastAsia="ru-RU"/>
        </w:rPr>
      </w:pPr>
      <w:r w:rsidRPr="00276DF2">
        <w:rPr>
          <w:rFonts w:ascii="Times New Roman" w:eastAsia="Times New Roman" w:hAnsi="Times New Roman" w:cs="Times New Roman"/>
          <w:color w:val="000000" w:themeColor="text1"/>
          <w:sz w:val="26"/>
          <w:szCs w:val="26"/>
          <w:lang w:eastAsia="ru-RU"/>
        </w:rPr>
        <w:t>– на осуществление иных прав, предусмотренных законодательством РФ.</w:t>
      </w:r>
    </w:p>
    <w:p w14:paraId="54A7C322" w14:textId="77777777" w:rsidR="00276DF2" w:rsidRPr="00276DF2" w:rsidRDefault="00276DF2" w:rsidP="00A9067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6"/>
          <w:szCs w:val="26"/>
          <w:lang w:eastAsia="ru-RU"/>
        </w:rPr>
      </w:pPr>
      <w:r w:rsidRPr="00276DF2">
        <w:rPr>
          <w:rFonts w:ascii="Times New Roman" w:eastAsia="Times New Roman" w:hAnsi="Times New Roman" w:cs="Times New Roman"/>
          <w:color w:val="000000" w:themeColor="text1"/>
          <w:sz w:val="26"/>
          <w:szCs w:val="26"/>
          <w:lang w:eastAsia="ru-RU"/>
        </w:rPr>
        <w:t>4.2. Субъекты персональных данных обязаны:</w:t>
      </w:r>
    </w:p>
    <w:p w14:paraId="42F5C0F3" w14:textId="77777777" w:rsidR="00276DF2" w:rsidRPr="00276DF2" w:rsidRDefault="00276DF2" w:rsidP="00A9067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6"/>
          <w:szCs w:val="26"/>
          <w:lang w:eastAsia="ru-RU"/>
        </w:rPr>
      </w:pPr>
      <w:r w:rsidRPr="00276DF2">
        <w:rPr>
          <w:rFonts w:ascii="Times New Roman" w:eastAsia="Times New Roman" w:hAnsi="Times New Roman" w:cs="Times New Roman"/>
          <w:color w:val="000000" w:themeColor="text1"/>
          <w:sz w:val="26"/>
          <w:szCs w:val="26"/>
          <w:lang w:eastAsia="ru-RU"/>
        </w:rPr>
        <w:t>– предоставлять Оператору достоверные данные о себе;</w:t>
      </w:r>
    </w:p>
    <w:p w14:paraId="68F7FCB2" w14:textId="77777777" w:rsidR="00276DF2" w:rsidRPr="00276DF2" w:rsidRDefault="00276DF2" w:rsidP="00A9067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6"/>
          <w:szCs w:val="26"/>
          <w:lang w:eastAsia="ru-RU"/>
        </w:rPr>
      </w:pPr>
      <w:r w:rsidRPr="00276DF2">
        <w:rPr>
          <w:rFonts w:ascii="Times New Roman" w:eastAsia="Times New Roman" w:hAnsi="Times New Roman" w:cs="Times New Roman"/>
          <w:color w:val="000000" w:themeColor="text1"/>
          <w:sz w:val="26"/>
          <w:szCs w:val="26"/>
          <w:lang w:eastAsia="ru-RU"/>
        </w:rPr>
        <w:lastRenderedPageBreak/>
        <w:t>– сообщать Оператору об уточнении (обновлении, изменении) своих персональных данных.</w:t>
      </w:r>
    </w:p>
    <w:p w14:paraId="0CA63161" w14:textId="77777777" w:rsidR="00276DF2" w:rsidRPr="0000522B" w:rsidRDefault="00276DF2" w:rsidP="00A90676">
      <w:pPr>
        <w:shd w:val="clear" w:color="auto" w:fill="FFFFFF" w:themeFill="background1"/>
        <w:spacing w:after="120" w:line="240" w:lineRule="auto"/>
        <w:ind w:firstLine="709"/>
        <w:jc w:val="both"/>
        <w:rPr>
          <w:rFonts w:ascii="Times New Roman" w:eastAsia="Times New Roman" w:hAnsi="Times New Roman" w:cs="Times New Roman"/>
          <w:color w:val="000000" w:themeColor="text1"/>
          <w:sz w:val="26"/>
          <w:szCs w:val="26"/>
          <w:lang w:eastAsia="ru-RU"/>
        </w:rPr>
      </w:pPr>
      <w:r w:rsidRPr="00276DF2">
        <w:rPr>
          <w:rFonts w:ascii="Times New Roman" w:eastAsia="Times New Roman" w:hAnsi="Times New Roman" w:cs="Times New Roman"/>
          <w:color w:val="000000" w:themeColor="text1"/>
          <w:sz w:val="26"/>
          <w:szCs w:val="26"/>
          <w:lang w:eastAsia="ru-RU"/>
        </w:rPr>
        <w:t>4.3. Лица, передавшие Оператору недостоверные сведения о себе, либо сведения о другом субъекте персональных данных без согласия последнего, несут ответственность в соответствии с законодательством РФ.</w:t>
      </w:r>
    </w:p>
    <w:p w14:paraId="5EC0FB40" w14:textId="77777777" w:rsidR="00297321" w:rsidRPr="0000522B" w:rsidRDefault="00E76A4A" w:rsidP="00E76A4A">
      <w:pPr>
        <w:shd w:val="clear" w:color="auto" w:fill="FFFFFF" w:themeFill="background1"/>
        <w:spacing w:after="120" w:line="240" w:lineRule="auto"/>
        <w:ind w:left="709"/>
        <w:jc w:val="center"/>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 xml:space="preserve">5. </w:t>
      </w:r>
      <w:r w:rsidRPr="0000522B">
        <w:rPr>
          <w:rFonts w:ascii="Times New Roman" w:eastAsia="Times New Roman" w:hAnsi="Times New Roman" w:cs="Times New Roman"/>
          <w:b/>
          <w:bCs/>
          <w:color w:val="000000" w:themeColor="text1"/>
          <w:sz w:val="26"/>
          <w:szCs w:val="26"/>
          <w:lang w:eastAsia="ru-RU"/>
        </w:rPr>
        <w:t>ОПЕРАТОР МОЖЕТ ОБРАБАТЫВАТЬ СЛЕДУЮЩИЕ ПЕРСОНАЛЬНЫЕ ДАННЫЕ ПОЛЬЗОВАТЕЛЯ</w:t>
      </w:r>
    </w:p>
    <w:p w14:paraId="2C73BC1D" w14:textId="77777777" w:rsidR="00297321" w:rsidRPr="00297321" w:rsidRDefault="00297321" w:rsidP="00A9067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6"/>
          <w:szCs w:val="26"/>
          <w:lang w:eastAsia="ru-RU"/>
        </w:rPr>
      </w:pPr>
      <w:r w:rsidRPr="00297321">
        <w:rPr>
          <w:rFonts w:ascii="Times New Roman" w:eastAsia="Times New Roman" w:hAnsi="Times New Roman" w:cs="Times New Roman"/>
          <w:color w:val="000000" w:themeColor="text1"/>
          <w:sz w:val="26"/>
          <w:szCs w:val="26"/>
          <w:lang w:eastAsia="ru-RU"/>
        </w:rPr>
        <w:t>5.1. Фамилия, имя, отчество.</w:t>
      </w:r>
    </w:p>
    <w:p w14:paraId="6F0473A8" w14:textId="77777777" w:rsidR="00297321" w:rsidRPr="00297321" w:rsidRDefault="00297321" w:rsidP="00A9067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6"/>
          <w:szCs w:val="26"/>
          <w:lang w:eastAsia="ru-RU"/>
        </w:rPr>
      </w:pPr>
      <w:r w:rsidRPr="00297321">
        <w:rPr>
          <w:rFonts w:ascii="Times New Roman" w:eastAsia="Times New Roman" w:hAnsi="Times New Roman" w:cs="Times New Roman"/>
          <w:color w:val="000000" w:themeColor="text1"/>
          <w:sz w:val="26"/>
          <w:szCs w:val="26"/>
          <w:lang w:eastAsia="ru-RU"/>
        </w:rPr>
        <w:t>5.2. Электронный адрес.</w:t>
      </w:r>
    </w:p>
    <w:p w14:paraId="18D5ED0B" w14:textId="77777777" w:rsidR="00297321" w:rsidRPr="00297321" w:rsidRDefault="00297321" w:rsidP="00A9067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6"/>
          <w:szCs w:val="26"/>
          <w:lang w:eastAsia="ru-RU"/>
        </w:rPr>
      </w:pPr>
      <w:r w:rsidRPr="00297321">
        <w:rPr>
          <w:rFonts w:ascii="Times New Roman" w:eastAsia="Times New Roman" w:hAnsi="Times New Roman" w:cs="Times New Roman"/>
          <w:color w:val="000000" w:themeColor="text1"/>
          <w:sz w:val="26"/>
          <w:szCs w:val="26"/>
          <w:lang w:eastAsia="ru-RU"/>
        </w:rPr>
        <w:t>5.3. Номера телефонов.</w:t>
      </w:r>
    </w:p>
    <w:p w14:paraId="61F37FF5" w14:textId="77777777" w:rsidR="00297321" w:rsidRPr="00297321" w:rsidRDefault="00297321" w:rsidP="00A9067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6"/>
          <w:szCs w:val="26"/>
          <w:lang w:eastAsia="ru-RU"/>
        </w:rPr>
      </w:pPr>
      <w:r w:rsidRPr="00297321">
        <w:rPr>
          <w:rFonts w:ascii="Times New Roman" w:eastAsia="Times New Roman" w:hAnsi="Times New Roman" w:cs="Times New Roman"/>
          <w:color w:val="000000" w:themeColor="text1"/>
          <w:sz w:val="26"/>
          <w:szCs w:val="26"/>
          <w:lang w:eastAsia="ru-RU"/>
        </w:rPr>
        <w:t>5.4. Год, месяц, дата и место рождения.</w:t>
      </w:r>
    </w:p>
    <w:p w14:paraId="5580C659" w14:textId="77777777" w:rsidR="00297321" w:rsidRPr="00297321" w:rsidRDefault="00297321" w:rsidP="00A9067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6"/>
          <w:szCs w:val="26"/>
          <w:lang w:eastAsia="ru-RU"/>
        </w:rPr>
      </w:pPr>
      <w:r w:rsidRPr="00297321">
        <w:rPr>
          <w:rFonts w:ascii="Times New Roman" w:eastAsia="Times New Roman" w:hAnsi="Times New Roman" w:cs="Times New Roman"/>
          <w:color w:val="000000" w:themeColor="text1"/>
          <w:sz w:val="26"/>
          <w:szCs w:val="26"/>
          <w:lang w:eastAsia="ru-RU"/>
        </w:rPr>
        <w:t>5.5. Фотографии.</w:t>
      </w:r>
    </w:p>
    <w:p w14:paraId="48463732" w14:textId="77777777" w:rsidR="00297321" w:rsidRPr="00297321" w:rsidRDefault="00297321" w:rsidP="00A9067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6"/>
          <w:szCs w:val="26"/>
          <w:lang w:eastAsia="ru-RU"/>
        </w:rPr>
      </w:pPr>
      <w:r w:rsidRPr="00297321">
        <w:rPr>
          <w:rFonts w:ascii="Times New Roman" w:eastAsia="Times New Roman" w:hAnsi="Times New Roman" w:cs="Times New Roman"/>
          <w:color w:val="000000" w:themeColor="text1"/>
          <w:sz w:val="26"/>
          <w:szCs w:val="26"/>
          <w:lang w:eastAsia="ru-RU"/>
        </w:rPr>
        <w:t>5.6. Реквизиты документа, удостоверяющего личность.</w:t>
      </w:r>
    </w:p>
    <w:p w14:paraId="48C06476" w14:textId="77777777" w:rsidR="00297321" w:rsidRPr="00297321" w:rsidRDefault="00297321" w:rsidP="00A9067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6"/>
          <w:szCs w:val="26"/>
          <w:lang w:eastAsia="ru-RU"/>
        </w:rPr>
      </w:pPr>
      <w:r w:rsidRPr="00297321">
        <w:rPr>
          <w:rFonts w:ascii="Times New Roman" w:eastAsia="Times New Roman" w:hAnsi="Times New Roman" w:cs="Times New Roman"/>
          <w:color w:val="000000" w:themeColor="text1"/>
          <w:sz w:val="26"/>
          <w:szCs w:val="26"/>
          <w:lang w:eastAsia="ru-RU"/>
        </w:rPr>
        <w:t>5.7. Идентификационный номер налогоплательщика, дата постановки его на учет, реквизиты свидетельства постановки на учет в налоговом органе.</w:t>
      </w:r>
    </w:p>
    <w:p w14:paraId="17DAE0E8" w14:textId="389A1386" w:rsidR="00297321" w:rsidRPr="00297321" w:rsidRDefault="00297321" w:rsidP="00A9067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6"/>
          <w:szCs w:val="26"/>
          <w:lang w:eastAsia="ru-RU"/>
        </w:rPr>
      </w:pPr>
      <w:r w:rsidRPr="00297321">
        <w:rPr>
          <w:rFonts w:ascii="Times New Roman" w:eastAsia="Times New Roman" w:hAnsi="Times New Roman" w:cs="Times New Roman"/>
          <w:color w:val="000000" w:themeColor="text1"/>
          <w:sz w:val="26"/>
          <w:szCs w:val="26"/>
          <w:lang w:eastAsia="ru-RU"/>
        </w:rPr>
        <w:t>5.8. Также на сайте происходит сбор и обработка обезличенных данных о посетителях (в т.ч. файлов «</w:t>
      </w:r>
      <w:proofErr w:type="spellStart"/>
      <w:r w:rsidRPr="00297321">
        <w:rPr>
          <w:rFonts w:ascii="Times New Roman" w:eastAsia="Times New Roman" w:hAnsi="Times New Roman" w:cs="Times New Roman"/>
          <w:color w:val="000000" w:themeColor="text1"/>
          <w:sz w:val="26"/>
          <w:szCs w:val="26"/>
          <w:lang w:eastAsia="ru-RU"/>
        </w:rPr>
        <w:t>cookie</w:t>
      </w:r>
      <w:proofErr w:type="spellEnd"/>
      <w:r w:rsidRPr="00297321">
        <w:rPr>
          <w:rFonts w:ascii="Times New Roman" w:eastAsia="Times New Roman" w:hAnsi="Times New Roman" w:cs="Times New Roman"/>
          <w:color w:val="000000" w:themeColor="text1"/>
          <w:sz w:val="26"/>
          <w:szCs w:val="26"/>
          <w:lang w:eastAsia="ru-RU"/>
        </w:rPr>
        <w:t>») с помощью сервисов интерн</w:t>
      </w:r>
      <w:r w:rsidR="00E76A4A">
        <w:rPr>
          <w:rFonts w:ascii="Times New Roman" w:eastAsia="Times New Roman" w:hAnsi="Times New Roman" w:cs="Times New Roman"/>
          <w:color w:val="000000" w:themeColor="text1"/>
          <w:sz w:val="26"/>
          <w:szCs w:val="26"/>
          <w:lang w:eastAsia="ru-RU"/>
        </w:rPr>
        <w:t>ет-статистики (Яндекс Метрика</w:t>
      </w:r>
      <w:r w:rsidRPr="00297321">
        <w:rPr>
          <w:rFonts w:ascii="Times New Roman" w:eastAsia="Times New Roman" w:hAnsi="Times New Roman" w:cs="Times New Roman"/>
          <w:color w:val="000000" w:themeColor="text1"/>
          <w:sz w:val="26"/>
          <w:szCs w:val="26"/>
          <w:lang w:eastAsia="ru-RU"/>
        </w:rPr>
        <w:t>).</w:t>
      </w:r>
    </w:p>
    <w:p w14:paraId="42F2D62F" w14:textId="77777777" w:rsidR="00297321" w:rsidRPr="00297321" w:rsidRDefault="00297321" w:rsidP="00A9067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6"/>
          <w:szCs w:val="26"/>
          <w:lang w:eastAsia="ru-RU"/>
        </w:rPr>
      </w:pPr>
      <w:r w:rsidRPr="00297321">
        <w:rPr>
          <w:rFonts w:ascii="Times New Roman" w:eastAsia="Times New Roman" w:hAnsi="Times New Roman" w:cs="Times New Roman"/>
          <w:color w:val="000000" w:themeColor="text1"/>
          <w:sz w:val="26"/>
          <w:szCs w:val="26"/>
          <w:lang w:eastAsia="ru-RU"/>
        </w:rPr>
        <w:t>5.9. В</w:t>
      </w:r>
      <w:r w:rsidRPr="0000522B">
        <w:rPr>
          <w:rFonts w:ascii="Times New Roman" w:eastAsia="Times New Roman" w:hAnsi="Times New Roman" w:cs="Times New Roman"/>
          <w:color w:val="000000" w:themeColor="text1"/>
          <w:sz w:val="26"/>
          <w:szCs w:val="26"/>
          <w:lang w:eastAsia="ru-RU"/>
        </w:rPr>
        <w:t xml:space="preserve">ышеперечисленные данные </w:t>
      </w:r>
      <w:r w:rsidRPr="00297321">
        <w:rPr>
          <w:rFonts w:ascii="Times New Roman" w:eastAsia="Times New Roman" w:hAnsi="Times New Roman" w:cs="Times New Roman"/>
          <w:color w:val="000000" w:themeColor="text1"/>
          <w:sz w:val="26"/>
          <w:szCs w:val="26"/>
          <w:lang w:eastAsia="ru-RU"/>
        </w:rPr>
        <w:t>Политики объединены общим понятием Персональные данные.</w:t>
      </w:r>
    </w:p>
    <w:p w14:paraId="790FA1DC" w14:textId="77777777" w:rsidR="00297321" w:rsidRPr="00297321" w:rsidRDefault="00297321" w:rsidP="00A90676">
      <w:pPr>
        <w:shd w:val="clear" w:color="auto" w:fill="FFFFFF" w:themeFill="background1"/>
        <w:spacing w:after="120" w:line="240" w:lineRule="auto"/>
        <w:ind w:firstLine="709"/>
        <w:jc w:val="both"/>
        <w:rPr>
          <w:rFonts w:ascii="Times New Roman" w:eastAsia="Times New Roman" w:hAnsi="Times New Roman" w:cs="Times New Roman"/>
          <w:color w:val="000000" w:themeColor="text1"/>
          <w:sz w:val="26"/>
          <w:szCs w:val="26"/>
          <w:lang w:eastAsia="ru-RU"/>
        </w:rPr>
      </w:pPr>
      <w:r w:rsidRPr="00297321">
        <w:rPr>
          <w:rFonts w:ascii="Times New Roman" w:eastAsia="Times New Roman" w:hAnsi="Times New Roman" w:cs="Times New Roman"/>
          <w:color w:val="000000" w:themeColor="text1"/>
          <w:sz w:val="26"/>
          <w:szCs w:val="26"/>
          <w:lang w:eastAsia="ru-RU"/>
        </w:rPr>
        <w:t>5.10.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 интимной жизни, Оператором не осуществляется.</w:t>
      </w:r>
    </w:p>
    <w:p w14:paraId="67C17E7D" w14:textId="77777777" w:rsidR="0000522B" w:rsidRPr="0000522B" w:rsidRDefault="00E76A4A" w:rsidP="00E76A4A">
      <w:pPr>
        <w:shd w:val="clear" w:color="auto" w:fill="FFFFFF" w:themeFill="background1"/>
        <w:spacing w:after="120" w:line="240" w:lineRule="auto"/>
        <w:ind w:left="709"/>
        <w:jc w:val="center"/>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 xml:space="preserve">6. </w:t>
      </w:r>
      <w:r w:rsidRPr="0000522B">
        <w:rPr>
          <w:rFonts w:ascii="Times New Roman" w:eastAsia="Times New Roman" w:hAnsi="Times New Roman" w:cs="Times New Roman"/>
          <w:b/>
          <w:bCs/>
          <w:color w:val="000000" w:themeColor="text1"/>
          <w:sz w:val="26"/>
          <w:szCs w:val="26"/>
          <w:lang w:eastAsia="ru-RU"/>
        </w:rPr>
        <w:t>ПРИНЦИПЫ ОБРАБОТКИ ПЕРСОНАЛЬНЫХ ДАННЫХ</w:t>
      </w:r>
    </w:p>
    <w:p w14:paraId="051E6E23" w14:textId="77777777" w:rsidR="0000522B" w:rsidRPr="0000522B" w:rsidRDefault="0000522B" w:rsidP="00A9067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6"/>
          <w:szCs w:val="26"/>
          <w:lang w:eastAsia="ru-RU"/>
        </w:rPr>
      </w:pPr>
      <w:r w:rsidRPr="0000522B">
        <w:rPr>
          <w:rFonts w:ascii="Times New Roman" w:eastAsia="Times New Roman" w:hAnsi="Times New Roman" w:cs="Times New Roman"/>
          <w:color w:val="000000" w:themeColor="text1"/>
          <w:sz w:val="26"/>
          <w:szCs w:val="26"/>
          <w:lang w:eastAsia="ru-RU"/>
        </w:rPr>
        <w:t>6.1. Обработка персональных данных осуществляется на законной и справедливой основе.</w:t>
      </w:r>
    </w:p>
    <w:p w14:paraId="7B73D754" w14:textId="77777777" w:rsidR="0000522B" w:rsidRPr="0000522B" w:rsidRDefault="0000522B" w:rsidP="00A9067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6"/>
          <w:szCs w:val="26"/>
          <w:lang w:eastAsia="ru-RU"/>
        </w:rPr>
      </w:pPr>
      <w:r w:rsidRPr="0000522B">
        <w:rPr>
          <w:rFonts w:ascii="Times New Roman" w:eastAsia="Times New Roman" w:hAnsi="Times New Roman" w:cs="Times New Roman"/>
          <w:color w:val="000000" w:themeColor="text1"/>
          <w:sz w:val="26"/>
          <w:szCs w:val="26"/>
          <w:lang w:eastAsia="ru-RU"/>
        </w:rPr>
        <w:t>6.2. 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w:t>
      </w:r>
    </w:p>
    <w:p w14:paraId="2618AE93" w14:textId="77777777" w:rsidR="0000522B" w:rsidRPr="0000522B" w:rsidRDefault="0000522B" w:rsidP="00A9067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6"/>
          <w:szCs w:val="26"/>
          <w:lang w:eastAsia="ru-RU"/>
        </w:rPr>
      </w:pPr>
      <w:r w:rsidRPr="0000522B">
        <w:rPr>
          <w:rFonts w:ascii="Times New Roman" w:eastAsia="Times New Roman" w:hAnsi="Times New Roman" w:cs="Times New Roman"/>
          <w:color w:val="000000" w:themeColor="text1"/>
          <w:sz w:val="26"/>
          <w:szCs w:val="26"/>
          <w:lang w:eastAsia="ru-RU"/>
        </w:rPr>
        <w:t>6.3. Обработке подлежат только персональные данные, которые отвечают целям их обработки.</w:t>
      </w:r>
    </w:p>
    <w:p w14:paraId="1BEDF706" w14:textId="77777777" w:rsidR="0000522B" w:rsidRPr="0000522B" w:rsidRDefault="0000522B" w:rsidP="00A9067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6"/>
          <w:szCs w:val="26"/>
          <w:lang w:eastAsia="ru-RU"/>
        </w:rPr>
      </w:pPr>
      <w:r w:rsidRPr="0000522B">
        <w:rPr>
          <w:rFonts w:ascii="Times New Roman" w:eastAsia="Times New Roman" w:hAnsi="Times New Roman" w:cs="Times New Roman"/>
          <w:color w:val="000000" w:themeColor="text1"/>
          <w:sz w:val="26"/>
          <w:szCs w:val="26"/>
          <w:lang w:eastAsia="ru-RU"/>
        </w:rPr>
        <w:t>6.4.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 Оператор принимает необходимые меры и/или обеспечивает их принятие по удалению или уточнению неполных или неточных данных.</w:t>
      </w:r>
    </w:p>
    <w:p w14:paraId="132A6ECF" w14:textId="77777777" w:rsidR="0000522B" w:rsidRPr="0000522B" w:rsidRDefault="0000522B" w:rsidP="00A90676">
      <w:pPr>
        <w:shd w:val="clear" w:color="auto" w:fill="FFFFFF" w:themeFill="background1"/>
        <w:spacing w:after="120" w:line="240" w:lineRule="auto"/>
        <w:ind w:firstLine="709"/>
        <w:jc w:val="both"/>
        <w:rPr>
          <w:rFonts w:ascii="Times New Roman" w:eastAsia="Times New Roman" w:hAnsi="Times New Roman" w:cs="Times New Roman"/>
          <w:color w:val="000000" w:themeColor="text1"/>
          <w:sz w:val="26"/>
          <w:szCs w:val="26"/>
          <w:lang w:eastAsia="ru-RU"/>
        </w:rPr>
      </w:pPr>
      <w:r w:rsidRPr="0000522B">
        <w:rPr>
          <w:rFonts w:ascii="Times New Roman" w:eastAsia="Times New Roman" w:hAnsi="Times New Roman" w:cs="Times New Roman"/>
          <w:color w:val="000000" w:themeColor="text1"/>
          <w:sz w:val="26"/>
          <w:szCs w:val="26"/>
          <w:lang w:eastAsia="ru-RU"/>
        </w:rPr>
        <w:t>6.5. Хранение персональных данных осуществляется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 стороной которого, выгодоприобретателем или поручителем по которому является субъект персональных данных. Обрабатываемые персональные данные уничтожаются либо обезличиваются по достижении целей обработки или в случае утраты необходимости в достижении этих целей, если иное не предусмотрено федеральным законом.</w:t>
      </w:r>
    </w:p>
    <w:p w14:paraId="5DE9B591" w14:textId="77777777" w:rsidR="0000522B" w:rsidRPr="00E76A4A" w:rsidRDefault="00E76A4A" w:rsidP="00E76A4A">
      <w:pPr>
        <w:shd w:val="clear" w:color="auto" w:fill="FFFFFF" w:themeFill="background1"/>
        <w:spacing w:after="120" w:line="240" w:lineRule="auto"/>
        <w:ind w:firstLine="709"/>
        <w:jc w:val="center"/>
        <w:rPr>
          <w:rFonts w:ascii="Times New Roman" w:eastAsia="Times New Roman" w:hAnsi="Times New Roman" w:cs="Times New Roman"/>
          <w:b/>
          <w:color w:val="000000" w:themeColor="text1"/>
          <w:sz w:val="26"/>
          <w:szCs w:val="26"/>
          <w:lang w:eastAsia="ru-RU"/>
        </w:rPr>
      </w:pPr>
      <w:r w:rsidRPr="00E76A4A">
        <w:rPr>
          <w:rFonts w:ascii="Times New Roman" w:eastAsia="Times New Roman" w:hAnsi="Times New Roman" w:cs="Times New Roman"/>
          <w:b/>
          <w:color w:val="000000" w:themeColor="text1"/>
          <w:sz w:val="26"/>
          <w:szCs w:val="26"/>
          <w:lang w:eastAsia="ru-RU"/>
        </w:rPr>
        <w:t xml:space="preserve">7. </w:t>
      </w:r>
      <w:r w:rsidRPr="00E76A4A">
        <w:rPr>
          <w:rFonts w:ascii="Times New Roman" w:eastAsia="Times New Roman" w:hAnsi="Times New Roman" w:cs="Times New Roman"/>
          <w:b/>
          <w:bCs/>
          <w:color w:val="000000" w:themeColor="text1"/>
          <w:sz w:val="26"/>
          <w:szCs w:val="26"/>
          <w:lang w:eastAsia="ru-RU"/>
        </w:rPr>
        <w:t>ПОРЯДОК И УСЛОВИЯ ОБРАБОТКИ ПЕРСОНАЛЬНЫХ ДАННЫХ</w:t>
      </w:r>
    </w:p>
    <w:p w14:paraId="69E7689F" w14:textId="77777777" w:rsidR="0000522B" w:rsidRPr="0000522B" w:rsidRDefault="0000522B" w:rsidP="00A9067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6"/>
          <w:szCs w:val="26"/>
          <w:lang w:eastAsia="ru-RU"/>
        </w:rPr>
      </w:pPr>
      <w:r w:rsidRPr="0000522B">
        <w:rPr>
          <w:rFonts w:ascii="Times New Roman" w:eastAsia="Times New Roman" w:hAnsi="Times New Roman" w:cs="Times New Roman"/>
          <w:color w:val="000000" w:themeColor="text1"/>
          <w:sz w:val="26"/>
          <w:szCs w:val="26"/>
          <w:lang w:eastAsia="ru-RU"/>
        </w:rPr>
        <w:t xml:space="preserve">7.1. Все персональные данные Оператор получает непосредственно от субъекта персональных данных, от его представителя либо от лица, поручившего Оператору </w:t>
      </w:r>
      <w:r w:rsidRPr="0000522B">
        <w:rPr>
          <w:rFonts w:ascii="Times New Roman" w:eastAsia="Times New Roman" w:hAnsi="Times New Roman" w:cs="Times New Roman"/>
          <w:color w:val="000000" w:themeColor="text1"/>
          <w:sz w:val="26"/>
          <w:szCs w:val="26"/>
          <w:lang w:eastAsia="ru-RU"/>
        </w:rPr>
        <w:lastRenderedPageBreak/>
        <w:t>обработку персональных данных, за исключением случаев, предусмотренных законодательством РФ.</w:t>
      </w:r>
    </w:p>
    <w:p w14:paraId="6DA579A5" w14:textId="77777777" w:rsidR="0000522B" w:rsidRPr="0000522B" w:rsidRDefault="0000522B" w:rsidP="00A9067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6"/>
          <w:szCs w:val="26"/>
          <w:lang w:eastAsia="ru-RU"/>
        </w:rPr>
      </w:pPr>
      <w:r w:rsidRPr="0000522B">
        <w:rPr>
          <w:rFonts w:ascii="Times New Roman" w:eastAsia="Times New Roman" w:hAnsi="Times New Roman" w:cs="Times New Roman"/>
          <w:color w:val="000000" w:themeColor="text1"/>
          <w:sz w:val="26"/>
          <w:szCs w:val="26"/>
          <w:lang w:eastAsia="ru-RU"/>
        </w:rPr>
        <w:t>7.2. Обработка персональных данных осуществляется с согласия субъекта персональных данных, за исключением случаев, предусмотренных законодательством РФ. Согласие может быть выражено в различных формах, позволяющих подтвердить факт его получения, в том числе в конклюдентных действиях, в письменном виде в форме отдельного документа, либо в составе какого-либо документа, подписываемого субъектом.</w:t>
      </w:r>
    </w:p>
    <w:p w14:paraId="00389FA3" w14:textId="77777777" w:rsidR="0000522B" w:rsidRPr="0000522B" w:rsidRDefault="0000522B" w:rsidP="00A9067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6"/>
          <w:szCs w:val="26"/>
          <w:lang w:eastAsia="ru-RU"/>
        </w:rPr>
      </w:pPr>
      <w:r w:rsidRPr="0000522B">
        <w:rPr>
          <w:rFonts w:ascii="Times New Roman" w:eastAsia="Times New Roman" w:hAnsi="Times New Roman" w:cs="Times New Roman"/>
          <w:color w:val="000000" w:themeColor="text1"/>
          <w:sz w:val="26"/>
          <w:szCs w:val="26"/>
          <w:lang w:eastAsia="ru-RU"/>
        </w:rPr>
        <w:t>7.3. Согласие на обработку персональных данных может быть отозвано субъектом персональных данных. В случаях, предусмотренных законодательством РФ, обработка персональных данных может быть продолжена даже после отзыва субъектом согласия на обработку.</w:t>
      </w:r>
    </w:p>
    <w:p w14:paraId="1750EAE3" w14:textId="77777777" w:rsidR="0000522B" w:rsidRPr="0000522B" w:rsidRDefault="0000522B" w:rsidP="00A9067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6"/>
          <w:szCs w:val="26"/>
          <w:lang w:eastAsia="ru-RU"/>
        </w:rPr>
      </w:pPr>
      <w:r w:rsidRPr="0000522B">
        <w:rPr>
          <w:rFonts w:ascii="Times New Roman" w:eastAsia="Times New Roman" w:hAnsi="Times New Roman" w:cs="Times New Roman"/>
          <w:color w:val="000000" w:themeColor="text1"/>
          <w:sz w:val="26"/>
          <w:szCs w:val="26"/>
          <w:lang w:eastAsia="ru-RU"/>
        </w:rPr>
        <w:t>7.4. При принятии решений, затрагивающих интересы субъекта, Оператор никогда не основывается на персональных данных субъекта, полученных исключительно в результате их автоматизированной обработки или электронного получения.</w:t>
      </w:r>
    </w:p>
    <w:p w14:paraId="164FC290" w14:textId="77777777" w:rsidR="0000522B" w:rsidRPr="0000522B" w:rsidRDefault="0000522B" w:rsidP="00A9067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6"/>
          <w:szCs w:val="26"/>
          <w:lang w:eastAsia="ru-RU"/>
        </w:rPr>
      </w:pPr>
      <w:r w:rsidRPr="0000522B">
        <w:rPr>
          <w:rFonts w:ascii="Times New Roman" w:eastAsia="Times New Roman" w:hAnsi="Times New Roman" w:cs="Times New Roman"/>
          <w:color w:val="000000" w:themeColor="text1"/>
          <w:sz w:val="26"/>
          <w:szCs w:val="26"/>
          <w:lang w:eastAsia="ru-RU"/>
        </w:rPr>
        <w:t>7.5. Персональные данные не используются в целях причинения имущественного и/или морального вреда гражданам, затруднения реализации прав и свобод граждан Российской Федерации.</w:t>
      </w:r>
    </w:p>
    <w:p w14:paraId="0CE7C3B9" w14:textId="77777777" w:rsidR="0000522B" w:rsidRPr="0000522B" w:rsidRDefault="0000522B" w:rsidP="00A9067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6"/>
          <w:szCs w:val="26"/>
          <w:lang w:eastAsia="ru-RU"/>
        </w:rPr>
      </w:pPr>
      <w:r w:rsidRPr="0000522B">
        <w:rPr>
          <w:rFonts w:ascii="Times New Roman" w:eastAsia="Times New Roman" w:hAnsi="Times New Roman" w:cs="Times New Roman"/>
          <w:color w:val="000000" w:themeColor="text1"/>
          <w:sz w:val="26"/>
          <w:szCs w:val="26"/>
          <w:lang w:eastAsia="ru-RU"/>
        </w:rPr>
        <w:t>7.6. Доступ к персональным данным имеют работники Оператора, которым персональные данные необходимы в связи с исполнением ими должностных обязанностей.</w:t>
      </w:r>
    </w:p>
    <w:p w14:paraId="324C38BA" w14:textId="77777777" w:rsidR="0000522B" w:rsidRPr="0000522B" w:rsidRDefault="0000522B" w:rsidP="00A9067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6"/>
          <w:szCs w:val="26"/>
          <w:lang w:eastAsia="ru-RU"/>
        </w:rPr>
      </w:pPr>
      <w:r w:rsidRPr="0000522B">
        <w:rPr>
          <w:rFonts w:ascii="Times New Roman" w:eastAsia="Times New Roman" w:hAnsi="Times New Roman" w:cs="Times New Roman"/>
          <w:color w:val="000000" w:themeColor="text1"/>
          <w:sz w:val="26"/>
          <w:szCs w:val="26"/>
          <w:lang w:eastAsia="ru-RU"/>
        </w:rPr>
        <w:t>7.7. Передача персональных данных работника Оператора третьим лицам осуществляется только с письменного согласия субъекта, за исключением случаев, предусмотренных законодательством РФ.</w:t>
      </w:r>
    </w:p>
    <w:p w14:paraId="3128FD29" w14:textId="77777777" w:rsidR="0000522B" w:rsidRPr="0000522B" w:rsidRDefault="0000522B" w:rsidP="00A9067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6"/>
          <w:szCs w:val="26"/>
          <w:lang w:eastAsia="ru-RU"/>
        </w:rPr>
      </w:pPr>
      <w:r w:rsidRPr="0000522B">
        <w:rPr>
          <w:rFonts w:ascii="Times New Roman" w:eastAsia="Times New Roman" w:hAnsi="Times New Roman" w:cs="Times New Roman"/>
          <w:color w:val="000000" w:themeColor="text1"/>
          <w:sz w:val="26"/>
          <w:szCs w:val="26"/>
          <w:lang w:eastAsia="ru-RU"/>
        </w:rPr>
        <w:t>7.8. Оператор вправе передавать персональные данные органам дознания и следствия, иным уполномоченным органам по основаниям, предусмотренным действующим законодательством Российской Федерации.</w:t>
      </w:r>
    </w:p>
    <w:p w14:paraId="0C84E5CA" w14:textId="77777777" w:rsidR="0000522B" w:rsidRPr="0000522B" w:rsidRDefault="0000522B" w:rsidP="00A9067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6"/>
          <w:szCs w:val="26"/>
          <w:lang w:eastAsia="ru-RU"/>
        </w:rPr>
      </w:pPr>
      <w:r w:rsidRPr="0000522B">
        <w:rPr>
          <w:rFonts w:ascii="Times New Roman" w:eastAsia="Times New Roman" w:hAnsi="Times New Roman" w:cs="Times New Roman"/>
          <w:color w:val="000000" w:themeColor="text1"/>
          <w:sz w:val="26"/>
          <w:szCs w:val="26"/>
          <w:lang w:eastAsia="ru-RU"/>
        </w:rPr>
        <w:t>7.9. Оператор вправе создавать общедоступные источники персональных данных, в которые могут включаться персональные данные субъекта персональных данных с его письменного согласия.</w:t>
      </w:r>
    </w:p>
    <w:p w14:paraId="61702C54" w14:textId="77777777" w:rsidR="0000522B" w:rsidRPr="0000522B" w:rsidRDefault="0000522B" w:rsidP="00A9067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6"/>
          <w:szCs w:val="26"/>
          <w:lang w:eastAsia="ru-RU"/>
        </w:rPr>
      </w:pPr>
      <w:r w:rsidRPr="0000522B">
        <w:rPr>
          <w:rFonts w:ascii="Times New Roman" w:eastAsia="Times New Roman" w:hAnsi="Times New Roman" w:cs="Times New Roman"/>
          <w:color w:val="000000" w:themeColor="text1"/>
          <w:sz w:val="26"/>
          <w:szCs w:val="26"/>
          <w:lang w:eastAsia="ru-RU"/>
        </w:rPr>
        <w:t>7.10. Обработка персональных данных осуществляется как использованием средств вычислительной техники, так и без использования таковых средств.</w:t>
      </w:r>
    </w:p>
    <w:p w14:paraId="27618A54" w14:textId="77777777" w:rsidR="0000522B" w:rsidRPr="0000522B" w:rsidRDefault="0000522B" w:rsidP="00A90676">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6"/>
          <w:szCs w:val="26"/>
          <w:lang w:eastAsia="ru-RU"/>
        </w:rPr>
      </w:pPr>
      <w:r w:rsidRPr="0000522B">
        <w:rPr>
          <w:rFonts w:ascii="Times New Roman" w:eastAsia="Times New Roman" w:hAnsi="Times New Roman" w:cs="Times New Roman"/>
          <w:color w:val="000000" w:themeColor="text1"/>
          <w:sz w:val="26"/>
          <w:szCs w:val="26"/>
          <w:lang w:eastAsia="ru-RU"/>
        </w:rPr>
        <w:t>7.11. Сроки обработки персональных данных Оператором определяются в соответствии сроком действия согласия, данного субъектом персональных данных на их обработку; а также иными требованиями законодательства Российской Федерации.</w:t>
      </w:r>
    </w:p>
    <w:p w14:paraId="64047D00" w14:textId="77777777" w:rsidR="0000522B" w:rsidRPr="0000522B" w:rsidRDefault="0000522B" w:rsidP="00A90676">
      <w:pPr>
        <w:shd w:val="clear" w:color="auto" w:fill="FFFFFF" w:themeFill="background1"/>
        <w:spacing w:after="120" w:line="240" w:lineRule="auto"/>
        <w:ind w:firstLine="709"/>
        <w:jc w:val="both"/>
        <w:rPr>
          <w:rFonts w:ascii="Times New Roman" w:hAnsi="Times New Roman" w:cs="Times New Roman"/>
          <w:color w:val="000000" w:themeColor="text1"/>
          <w:sz w:val="26"/>
          <w:szCs w:val="26"/>
        </w:rPr>
      </w:pPr>
      <w:r w:rsidRPr="0000522B">
        <w:rPr>
          <w:rFonts w:ascii="Times New Roman" w:eastAsia="Times New Roman" w:hAnsi="Times New Roman" w:cs="Times New Roman"/>
          <w:color w:val="000000" w:themeColor="text1"/>
          <w:sz w:val="26"/>
          <w:szCs w:val="26"/>
          <w:lang w:eastAsia="ru-RU"/>
        </w:rPr>
        <w:t xml:space="preserve">7.12. Персональные данные подлежат уничтожению по истечении срока хранения. Согласие может быть отозвано пользователем в письменной форме в любое время посредством направления письма по адресу электронной почты </w:t>
      </w:r>
      <w:hyperlink r:id="rId5" w:history="1">
        <w:r w:rsidRPr="0000522B">
          <w:rPr>
            <w:rStyle w:val="a5"/>
            <w:rFonts w:ascii="Times New Roman" w:hAnsi="Times New Roman" w:cs="Times New Roman"/>
            <w:color w:val="000000" w:themeColor="text1"/>
            <w:sz w:val="26"/>
            <w:szCs w:val="26"/>
            <w:shd w:val="clear" w:color="auto" w:fill="FFFFFF"/>
          </w:rPr>
          <w:t>office@to-kazan.ru</w:t>
        </w:r>
      </w:hyperlink>
    </w:p>
    <w:p w14:paraId="1B3C4397" w14:textId="77777777" w:rsidR="0000522B" w:rsidRPr="00E76A4A" w:rsidRDefault="00E76A4A" w:rsidP="00E76A4A">
      <w:pPr>
        <w:shd w:val="clear" w:color="auto" w:fill="FFFFFF" w:themeFill="background1"/>
        <w:spacing w:after="120" w:line="240" w:lineRule="auto"/>
        <w:ind w:firstLine="709"/>
        <w:jc w:val="center"/>
        <w:rPr>
          <w:rFonts w:ascii="Times New Roman" w:eastAsia="Times New Roman" w:hAnsi="Times New Roman" w:cs="Times New Roman"/>
          <w:b/>
          <w:color w:val="000000" w:themeColor="text1"/>
          <w:sz w:val="26"/>
          <w:szCs w:val="26"/>
          <w:lang w:eastAsia="ru-RU"/>
        </w:rPr>
      </w:pPr>
      <w:r w:rsidRPr="00E76A4A">
        <w:rPr>
          <w:rFonts w:ascii="Times New Roman" w:hAnsi="Times New Roman" w:cs="Times New Roman"/>
          <w:b/>
          <w:color w:val="000000" w:themeColor="text1"/>
          <w:sz w:val="26"/>
          <w:szCs w:val="26"/>
        </w:rPr>
        <w:t xml:space="preserve">8. </w:t>
      </w:r>
      <w:r w:rsidRPr="00E76A4A">
        <w:rPr>
          <w:rFonts w:ascii="Times New Roman" w:eastAsia="Times New Roman" w:hAnsi="Times New Roman" w:cs="Times New Roman"/>
          <w:b/>
          <w:bCs/>
          <w:color w:val="000000" w:themeColor="text1"/>
          <w:sz w:val="26"/>
          <w:szCs w:val="26"/>
          <w:lang w:eastAsia="ru-RU"/>
        </w:rPr>
        <w:t>ТРАНСГРАНИЧНАЯ ПЕРЕДАЧА ПЕРСОНАЛЬНЫХ ДАННЫХ</w:t>
      </w:r>
    </w:p>
    <w:p w14:paraId="7269334C" w14:textId="77777777" w:rsidR="00CF4FBD" w:rsidRPr="00CF4FBD" w:rsidRDefault="00E76A4A" w:rsidP="00CF4FBD">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8</w:t>
      </w:r>
      <w:r w:rsidR="0000522B" w:rsidRPr="0000522B">
        <w:rPr>
          <w:rFonts w:ascii="Times New Roman" w:eastAsia="Times New Roman" w:hAnsi="Times New Roman" w:cs="Times New Roman"/>
          <w:color w:val="000000" w:themeColor="text1"/>
          <w:sz w:val="26"/>
          <w:szCs w:val="26"/>
          <w:lang w:eastAsia="ru-RU"/>
        </w:rPr>
        <w:t xml:space="preserve">.1. </w:t>
      </w:r>
      <w:r w:rsidR="00CF4FBD" w:rsidRPr="00CF4FBD">
        <w:rPr>
          <w:rFonts w:ascii="Times New Roman" w:eastAsia="Times New Roman" w:hAnsi="Times New Roman" w:cs="Times New Roman"/>
          <w:color w:val="000000" w:themeColor="text1"/>
          <w:sz w:val="26"/>
          <w:szCs w:val="26"/>
          <w:lang w:eastAsia="ru-RU"/>
        </w:rPr>
        <w:t>Трансграничная передача персональных данных не осуществляется.</w:t>
      </w:r>
    </w:p>
    <w:p w14:paraId="15A6E598" w14:textId="48E1E1E5" w:rsidR="0000522B" w:rsidRDefault="0000522B" w:rsidP="00CF4FBD">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6"/>
          <w:szCs w:val="26"/>
          <w:lang w:eastAsia="ru-RU"/>
        </w:rPr>
      </w:pPr>
    </w:p>
    <w:p w14:paraId="3EC2A3E7" w14:textId="77777777" w:rsidR="00E76A4A" w:rsidRPr="00E76A4A" w:rsidRDefault="00E76A4A" w:rsidP="00E76A4A">
      <w:pPr>
        <w:shd w:val="clear" w:color="auto" w:fill="FFFFFF"/>
        <w:spacing w:after="120" w:line="240" w:lineRule="auto"/>
        <w:ind w:firstLine="709"/>
        <w:jc w:val="center"/>
        <w:rPr>
          <w:rFonts w:ascii="Times New Roman" w:eastAsia="Times New Roman" w:hAnsi="Times New Roman" w:cs="Times New Roman"/>
          <w:b/>
          <w:color w:val="000000" w:themeColor="text1"/>
          <w:sz w:val="26"/>
          <w:szCs w:val="26"/>
          <w:lang w:eastAsia="ru-RU"/>
        </w:rPr>
      </w:pPr>
      <w:r w:rsidRPr="00E76A4A">
        <w:rPr>
          <w:rFonts w:ascii="Times New Roman" w:eastAsia="Times New Roman" w:hAnsi="Times New Roman" w:cs="Times New Roman"/>
          <w:b/>
          <w:color w:val="000000" w:themeColor="text1"/>
          <w:sz w:val="26"/>
          <w:szCs w:val="26"/>
          <w:lang w:eastAsia="ru-RU"/>
        </w:rPr>
        <w:t>9.</w:t>
      </w:r>
      <w:r w:rsidRPr="00E76A4A">
        <w:rPr>
          <w:rStyle w:val="a4"/>
          <w:rFonts w:ascii="Times New Roman" w:hAnsi="Times New Roman" w:cs="Times New Roman"/>
          <w:b w:val="0"/>
          <w:color w:val="000000" w:themeColor="text1"/>
          <w:sz w:val="26"/>
          <w:szCs w:val="26"/>
        </w:rPr>
        <w:t xml:space="preserve"> </w:t>
      </w:r>
      <w:r w:rsidRPr="00E76A4A">
        <w:rPr>
          <w:rFonts w:ascii="Times New Roman" w:eastAsia="Times New Roman" w:hAnsi="Times New Roman" w:cs="Times New Roman"/>
          <w:b/>
          <w:bCs/>
          <w:color w:val="000000" w:themeColor="text1"/>
          <w:sz w:val="26"/>
          <w:szCs w:val="26"/>
          <w:lang w:eastAsia="ru-RU"/>
        </w:rPr>
        <w:t>КОНФИДЕНЦИАЛЬНОСТЬ ПЕРСОНАЛЬНЫХ ДАННЫХ</w:t>
      </w:r>
    </w:p>
    <w:p w14:paraId="4C16AAC9" w14:textId="77777777" w:rsidR="00E76A4A" w:rsidRDefault="00E76A4A" w:rsidP="00E76A4A">
      <w:pPr>
        <w:shd w:val="clear" w:color="auto" w:fill="FFFFFF"/>
        <w:spacing w:after="12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 xml:space="preserve">9.1 </w:t>
      </w:r>
      <w:r w:rsidRPr="00E76A4A">
        <w:rPr>
          <w:rFonts w:ascii="Times New Roman" w:eastAsia="Times New Roman" w:hAnsi="Times New Roman" w:cs="Times New Roman"/>
          <w:color w:val="000000" w:themeColor="text1"/>
          <w:sz w:val="26"/>
          <w:szCs w:val="26"/>
          <w:lang w:eastAsia="ru-RU"/>
        </w:rPr>
        <w:t>Оператор и иные лица, получившие доступ к персональным данным, обязаны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1CA2C101" w14:textId="77777777" w:rsidR="00A90676" w:rsidRPr="00AE1001" w:rsidRDefault="00A90676" w:rsidP="00A90676">
      <w:pPr>
        <w:shd w:val="clear" w:color="auto" w:fill="FFFFFF"/>
        <w:spacing w:before="100" w:beforeAutospacing="1" w:after="100" w:afterAutospacing="1" w:line="240" w:lineRule="auto"/>
        <w:ind w:left="360"/>
        <w:jc w:val="center"/>
        <w:rPr>
          <w:rFonts w:ascii="Times New Roman" w:eastAsia="Times New Roman" w:hAnsi="Times New Roman" w:cs="Times New Roman"/>
          <w:b/>
          <w:color w:val="000000" w:themeColor="text1"/>
          <w:sz w:val="26"/>
          <w:szCs w:val="26"/>
          <w:lang w:eastAsia="ru-RU"/>
        </w:rPr>
      </w:pPr>
      <w:r w:rsidRPr="00AE1001">
        <w:rPr>
          <w:rFonts w:ascii="Times New Roman" w:eastAsia="Times New Roman" w:hAnsi="Times New Roman" w:cs="Times New Roman"/>
          <w:b/>
          <w:color w:val="000000" w:themeColor="text1"/>
          <w:sz w:val="26"/>
          <w:szCs w:val="26"/>
          <w:lang w:eastAsia="ru-RU"/>
        </w:rPr>
        <w:lastRenderedPageBreak/>
        <w:t xml:space="preserve">10. </w:t>
      </w:r>
      <w:r w:rsidRPr="00AE1001">
        <w:rPr>
          <w:rFonts w:ascii="Times New Roman" w:eastAsia="Times New Roman" w:hAnsi="Times New Roman" w:cs="Times New Roman"/>
          <w:b/>
          <w:bCs/>
          <w:color w:val="000000" w:themeColor="text1"/>
          <w:sz w:val="26"/>
          <w:szCs w:val="26"/>
          <w:lang w:eastAsia="ru-RU"/>
        </w:rPr>
        <w:t>ПРАВОВЫЕ ОСНОВАНИЯ ОБРАБОТКИ ПЕРСОНАЛЬНЫХ ДАННЫХ</w:t>
      </w:r>
    </w:p>
    <w:p w14:paraId="2AD310FE" w14:textId="77777777" w:rsidR="00A90676" w:rsidRPr="00A90676" w:rsidRDefault="00A90676" w:rsidP="00AE1001">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10</w:t>
      </w:r>
      <w:r w:rsidRPr="00A90676">
        <w:rPr>
          <w:rFonts w:ascii="Times New Roman" w:eastAsia="Times New Roman" w:hAnsi="Times New Roman" w:cs="Times New Roman"/>
          <w:color w:val="000000" w:themeColor="text1"/>
          <w:sz w:val="26"/>
          <w:szCs w:val="26"/>
          <w:lang w:eastAsia="ru-RU"/>
        </w:rPr>
        <w:t>.1. Правовыми основаниями обработки персональных данных Оператором являются:</w:t>
      </w:r>
    </w:p>
    <w:p w14:paraId="7E3F9AA4" w14:textId="77777777" w:rsidR="00A90676" w:rsidRPr="00A90676" w:rsidRDefault="00A90676" w:rsidP="00AE1001">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ru-RU"/>
        </w:rPr>
      </w:pPr>
      <w:r w:rsidRPr="00A90676">
        <w:rPr>
          <w:rFonts w:ascii="Times New Roman" w:eastAsia="Times New Roman" w:hAnsi="Times New Roman" w:cs="Times New Roman"/>
          <w:color w:val="000000" w:themeColor="text1"/>
          <w:sz w:val="26"/>
          <w:szCs w:val="26"/>
          <w:lang w:eastAsia="ru-RU"/>
        </w:rPr>
        <w:t>– уставные (учредительные) документы Оператора;</w:t>
      </w:r>
    </w:p>
    <w:p w14:paraId="691C7286" w14:textId="77777777" w:rsidR="00A90676" w:rsidRPr="00A90676" w:rsidRDefault="00A90676" w:rsidP="00AE1001">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ru-RU"/>
        </w:rPr>
      </w:pPr>
      <w:r w:rsidRPr="00A90676">
        <w:rPr>
          <w:rFonts w:ascii="Times New Roman" w:eastAsia="Times New Roman" w:hAnsi="Times New Roman" w:cs="Times New Roman"/>
          <w:color w:val="000000" w:themeColor="text1"/>
          <w:sz w:val="26"/>
          <w:szCs w:val="26"/>
          <w:lang w:eastAsia="ru-RU"/>
        </w:rPr>
        <w:t>– договоры, заключаемые между оператором и субъектом персональных данных;</w:t>
      </w:r>
    </w:p>
    <w:p w14:paraId="03625CB8" w14:textId="77777777" w:rsidR="00A90676" w:rsidRPr="00A90676" w:rsidRDefault="00A90676" w:rsidP="00AE1001">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ru-RU"/>
        </w:rPr>
      </w:pPr>
      <w:r w:rsidRPr="00A90676">
        <w:rPr>
          <w:rFonts w:ascii="Times New Roman" w:eastAsia="Times New Roman" w:hAnsi="Times New Roman" w:cs="Times New Roman"/>
          <w:color w:val="000000" w:themeColor="text1"/>
          <w:sz w:val="26"/>
          <w:szCs w:val="26"/>
          <w:lang w:eastAsia="ru-RU"/>
        </w:rPr>
        <w:t>– Федеральный закон от 27.07.2006 N 152-ФЗ;</w:t>
      </w:r>
    </w:p>
    <w:p w14:paraId="6F8BB0BE" w14:textId="77777777" w:rsidR="00A90676" w:rsidRPr="00A90676" w:rsidRDefault="00AE1001" w:rsidP="00AE1001">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–Ф</w:t>
      </w:r>
      <w:r w:rsidR="00A90676" w:rsidRPr="00A90676">
        <w:rPr>
          <w:rFonts w:ascii="Times New Roman" w:eastAsia="Times New Roman" w:hAnsi="Times New Roman" w:cs="Times New Roman"/>
          <w:color w:val="000000" w:themeColor="text1"/>
          <w:sz w:val="26"/>
          <w:szCs w:val="26"/>
          <w:lang w:eastAsia="ru-RU"/>
        </w:rPr>
        <w:t>едеральные законы, иные нормативно-правовые акты в сфере защиты персональных данных;</w:t>
      </w:r>
    </w:p>
    <w:p w14:paraId="5D08682D" w14:textId="77777777" w:rsidR="00A90676" w:rsidRPr="00A90676" w:rsidRDefault="00A90676" w:rsidP="00AE1001">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ru-RU"/>
        </w:rPr>
      </w:pPr>
      <w:r w:rsidRPr="00A90676">
        <w:rPr>
          <w:rFonts w:ascii="Times New Roman" w:eastAsia="Times New Roman" w:hAnsi="Times New Roman" w:cs="Times New Roman"/>
          <w:color w:val="000000" w:themeColor="text1"/>
          <w:sz w:val="26"/>
          <w:szCs w:val="26"/>
          <w:lang w:eastAsia="ru-RU"/>
        </w:rPr>
        <w:t>– согласия Пользователей на обработку их персональных данных, на обработку персональных данных, разрешенных для распространения.</w:t>
      </w:r>
    </w:p>
    <w:p w14:paraId="269169A1" w14:textId="77777777" w:rsidR="00A90676" w:rsidRPr="00A90676" w:rsidRDefault="00A90676" w:rsidP="00AE1001">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10</w:t>
      </w:r>
      <w:r w:rsidRPr="00A90676">
        <w:rPr>
          <w:rFonts w:ascii="Times New Roman" w:eastAsia="Times New Roman" w:hAnsi="Times New Roman" w:cs="Times New Roman"/>
          <w:color w:val="000000" w:themeColor="text1"/>
          <w:sz w:val="26"/>
          <w:szCs w:val="26"/>
          <w:lang w:eastAsia="ru-RU"/>
        </w:rPr>
        <w:t>.2. Оператор обрабатывает персональные данные Пользователя только в случае их заполнения и/или отправки Пользователем самостоятельно через специальные формы, расположенные на интернет-ресурсах Оператора или направленные Оператору посредством электронной почты. Заполняя соответствующие формы и/или отправляя свои персональные данные Оператору, Пользователь выражает свое согласие с данной Политикой.</w:t>
      </w:r>
    </w:p>
    <w:p w14:paraId="338E12D1" w14:textId="77777777" w:rsidR="00A90676" w:rsidRPr="00A90676" w:rsidRDefault="00A90676" w:rsidP="00AE1001">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10</w:t>
      </w:r>
      <w:r w:rsidRPr="00A90676">
        <w:rPr>
          <w:rFonts w:ascii="Times New Roman" w:eastAsia="Times New Roman" w:hAnsi="Times New Roman" w:cs="Times New Roman"/>
          <w:color w:val="000000" w:themeColor="text1"/>
          <w:sz w:val="26"/>
          <w:szCs w:val="26"/>
          <w:lang w:eastAsia="ru-RU"/>
        </w:rPr>
        <w:t>.3. Оператор обрабатывает обезличенные данные о Пользователе в случае, если это разрешено в настройках браузера Пользователя (включено сохранение файлов «</w:t>
      </w:r>
      <w:proofErr w:type="spellStart"/>
      <w:r w:rsidRPr="00A90676">
        <w:rPr>
          <w:rFonts w:ascii="Times New Roman" w:eastAsia="Times New Roman" w:hAnsi="Times New Roman" w:cs="Times New Roman"/>
          <w:color w:val="000000" w:themeColor="text1"/>
          <w:sz w:val="26"/>
          <w:szCs w:val="26"/>
          <w:lang w:eastAsia="ru-RU"/>
        </w:rPr>
        <w:t>cookie</w:t>
      </w:r>
      <w:proofErr w:type="spellEnd"/>
      <w:r w:rsidRPr="00A90676">
        <w:rPr>
          <w:rFonts w:ascii="Times New Roman" w:eastAsia="Times New Roman" w:hAnsi="Times New Roman" w:cs="Times New Roman"/>
          <w:color w:val="000000" w:themeColor="text1"/>
          <w:sz w:val="26"/>
          <w:szCs w:val="26"/>
          <w:lang w:eastAsia="ru-RU"/>
        </w:rPr>
        <w:t>» и использование технологии JavaScript).</w:t>
      </w:r>
    </w:p>
    <w:p w14:paraId="6C74A0C8" w14:textId="77777777" w:rsidR="00A90676" w:rsidRPr="00E76A4A" w:rsidRDefault="00A90676" w:rsidP="00AE1001">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10</w:t>
      </w:r>
      <w:r w:rsidRPr="00A90676">
        <w:rPr>
          <w:rFonts w:ascii="Times New Roman" w:eastAsia="Times New Roman" w:hAnsi="Times New Roman" w:cs="Times New Roman"/>
          <w:color w:val="000000" w:themeColor="text1"/>
          <w:sz w:val="26"/>
          <w:szCs w:val="26"/>
          <w:lang w:eastAsia="ru-RU"/>
        </w:rPr>
        <w:t>.4. Субъект персональных данных самостоятельно принимает решение о предоставлении его персональных данных и дает согласие свободно, своей волей и в своем интересе.</w:t>
      </w:r>
    </w:p>
    <w:p w14:paraId="51491616" w14:textId="77777777" w:rsidR="00E76A4A" w:rsidRPr="00E76A4A" w:rsidRDefault="00A90676" w:rsidP="00E76A4A">
      <w:pPr>
        <w:shd w:val="clear" w:color="auto" w:fill="FFFFFF"/>
        <w:spacing w:before="100" w:beforeAutospacing="1" w:after="120" w:line="240" w:lineRule="auto"/>
        <w:ind w:left="360"/>
        <w:jc w:val="center"/>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b/>
          <w:bCs/>
          <w:color w:val="000000" w:themeColor="text1"/>
          <w:sz w:val="26"/>
          <w:szCs w:val="26"/>
          <w:lang w:eastAsia="ru-RU"/>
        </w:rPr>
        <w:t>11</w:t>
      </w:r>
      <w:r w:rsidR="00E76A4A">
        <w:rPr>
          <w:rFonts w:ascii="Times New Roman" w:eastAsia="Times New Roman" w:hAnsi="Times New Roman" w:cs="Times New Roman"/>
          <w:b/>
          <w:bCs/>
          <w:color w:val="000000" w:themeColor="text1"/>
          <w:sz w:val="26"/>
          <w:szCs w:val="26"/>
          <w:lang w:eastAsia="ru-RU"/>
        </w:rPr>
        <w:t xml:space="preserve">. </w:t>
      </w:r>
      <w:r w:rsidR="00E76A4A" w:rsidRPr="00E76A4A">
        <w:rPr>
          <w:rFonts w:ascii="Times New Roman" w:eastAsia="Times New Roman" w:hAnsi="Times New Roman" w:cs="Times New Roman"/>
          <w:b/>
          <w:bCs/>
          <w:color w:val="000000" w:themeColor="text1"/>
          <w:sz w:val="26"/>
          <w:szCs w:val="26"/>
          <w:lang w:eastAsia="ru-RU"/>
        </w:rPr>
        <w:t>ЗАКЛЮЧИТЕЛЬНЫЕ ПОЛОЖЕНИЯ</w:t>
      </w:r>
    </w:p>
    <w:p w14:paraId="7BE12686" w14:textId="77777777" w:rsidR="00E76A4A" w:rsidRPr="00E76A4A" w:rsidRDefault="00A90676" w:rsidP="00E76A4A">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11</w:t>
      </w:r>
      <w:r w:rsidR="00E76A4A" w:rsidRPr="00E76A4A">
        <w:rPr>
          <w:rFonts w:ascii="Times New Roman" w:eastAsia="Times New Roman" w:hAnsi="Times New Roman" w:cs="Times New Roman"/>
          <w:color w:val="000000" w:themeColor="text1"/>
          <w:sz w:val="26"/>
          <w:szCs w:val="26"/>
          <w:lang w:eastAsia="ru-RU"/>
        </w:rPr>
        <w:t>.1. Политика действует бессрочно до замены ее новой версией.</w:t>
      </w:r>
    </w:p>
    <w:p w14:paraId="05FAC152" w14:textId="7C8CF80D" w:rsidR="00CF4FBD" w:rsidRPr="00CF4FBD" w:rsidRDefault="00A90676" w:rsidP="00E76A4A">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ru-RU"/>
        </w:rPr>
      </w:pPr>
      <w:r>
        <w:rPr>
          <w:rFonts w:ascii="Times New Roman" w:eastAsia="Times New Roman" w:hAnsi="Times New Roman" w:cs="Times New Roman"/>
          <w:color w:val="000000" w:themeColor="text1"/>
          <w:sz w:val="26"/>
          <w:szCs w:val="26"/>
          <w:lang w:eastAsia="ru-RU"/>
        </w:rPr>
        <w:t>11</w:t>
      </w:r>
      <w:r w:rsidR="00E76A4A" w:rsidRPr="00E76A4A">
        <w:rPr>
          <w:rFonts w:ascii="Times New Roman" w:eastAsia="Times New Roman" w:hAnsi="Times New Roman" w:cs="Times New Roman"/>
          <w:color w:val="000000" w:themeColor="text1"/>
          <w:sz w:val="26"/>
          <w:szCs w:val="26"/>
          <w:lang w:eastAsia="ru-RU"/>
        </w:rPr>
        <w:t>.2.</w:t>
      </w:r>
      <w:r w:rsidR="00CF4FBD" w:rsidRPr="00CF4FBD">
        <w:rPr>
          <w:rFonts w:ascii="Times New Roman" w:eastAsia="Times New Roman" w:hAnsi="Times New Roman" w:cs="Times New Roman"/>
          <w:color w:val="000000" w:themeColor="text1"/>
          <w:sz w:val="26"/>
          <w:szCs w:val="26"/>
          <w:lang w:eastAsia="ru-RU"/>
        </w:rPr>
        <w:t xml:space="preserve"> </w:t>
      </w:r>
      <w:r w:rsidR="00E76A4A" w:rsidRPr="00E76A4A">
        <w:rPr>
          <w:rFonts w:ascii="Times New Roman" w:eastAsia="Times New Roman" w:hAnsi="Times New Roman" w:cs="Times New Roman"/>
          <w:color w:val="000000" w:themeColor="text1"/>
          <w:sz w:val="26"/>
          <w:szCs w:val="26"/>
          <w:lang w:eastAsia="ru-RU"/>
        </w:rPr>
        <w:t>Актуальная версия Политики в свободном доступе расположена в сети Интернет по адресу</w:t>
      </w:r>
    </w:p>
    <w:p w14:paraId="078FEF66" w14:textId="0E838047" w:rsidR="00E76A4A" w:rsidRPr="00E76A4A" w:rsidRDefault="00CF4FBD" w:rsidP="00CF4FBD">
      <w:pPr>
        <w:shd w:val="clear" w:color="auto" w:fill="FFFFFF"/>
        <w:spacing w:after="0" w:line="240" w:lineRule="auto"/>
        <w:jc w:val="both"/>
        <w:rPr>
          <w:rFonts w:ascii="Times New Roman" w:eastAsia="Times New Roman" w:hAnsi="Times New Roman" w:cs="Times New Roman"/>
          <w:color w:val="000000" w:themeColor="text1"/>
          <w:sz w:val="26"/>
          <w:szCs w:val="26"/>
          <w:lang w:eastAsia="ru-RU"/>
        </w:rPr>
      </w:pPr>
      <w:r w:rsidRPr="00CF4FBD">
        <w:rPr>
          <w:rFonts w:ascii="Times New Roman" w:eastAsia="Times New Roman" w:hAnsi="Times New Roman" w:cs="Times New Roman"/>
          <w:b/>
          <w:bCs/>
          <w:color w:val="000000" w:themeColor="text1"/>
          <w:sz w:val="26"/>
          <w:szCs w:val="26"/>
          <w:lang w:eastAsia="ru-RU"/>
        </w:rPr>
        <w:t>https://to-kazan.ru/doc/politika_konfidencialnosti_ooo_turoperator_lider_kazan</w:t>
      </w:r>
      <w:r w:rsidR="00982CE6">
        <w:rPr>
          <w:rFonts w:ascii="Times New Roman" w:eastAsia="Times New Roman" w:hAnsi="Times New Roman" w:cs="Times New Roman"/>
          <w:b/>
          <w:bCs/>
          <w:color w:val="000000" w:themeColor="text1"/>
          <w:sz w:val="26"/>
          <w:szCs w:val="26"/>
          <w:lang w:eastAsia="ru-RU"/>
        </w:rPr>
        <w:t>_2</w:t>
      </w:r>
      <w:r w:rsidRPr="00CF4FBD">
        <w:rPr>
          <w:rFonts w:ascii="Times New Roman" w:eastAsia="Times New Roman" w:hAnsi="Times New Roman" w:cs="Times New Roman"/>
          <w:b/>
          <w:bCs/>
          <w:color w:val="000000" w:themeColor="text1"/>
          <w:sz w:val="26"/>
          <w:szCs w:val="26"/>
          <w:lang w:eastAsia="ru-RU"/>
        </w:rPr>
        <w:t>.docx</w:t>
      </w:r>
    </w:p>
    <w:p w14:paraId="37DFD454" w14:textId="77777777" w:rsidR="00E76A4A" w:rsidRDefault="00E76A4A" w:rsidP="00E76A4A">
      <w:pPr>
        <w:shd w:val="clear" w:color="auto" w:fill="FFFFFF" w:themeFill="background1"/>
        <w:spacing w:after="0" w:line="240" w:lineRule="auto"/>
        <w:ind w:firstLine="709"/>
        <w:jc w:val="both"/>
        <w:rPr>
          <w:rFonts w:ascii="Times New Roman" w:eastAsia="Times New Roman" w:hAnsi="Times New Roman" w:cs="Times New Roman"/>
          <w:color w:val="000000" w:themeColor="text1"/>
          <w:sz w:val="26"/>
          <w:szCs w:val="26"/>
          <w:lang w:eastAsia="ru-RU"/>
        </w:rPr>
      </w:pPr>
    </w:p>
    <w:p w14:paraId="20E15DCE" w14:textId="77777777" w:rsidR="00E76A4A" w:rsidRPr="0000522B" w:rsidRDefault="00E76A4A" w:rsidP="0000522B">
      <w:pPr>
        <w:shd w:val="clear" w:color="auto" w:fill="FFFFFF" w:themeFill="background1"/>
        <w:spacing w:after="0" w:line="240" w:lineRule="auto"/>
        <w:ind w:firstLine="709"/>
        <w:rPr>
          <w:rFonts w:ascii="Times New Roman" w:eastAsia="Times New Roman" w:hAnsi="Times New Roman" w:cs="Times New Roman"/>
          <w:color w:val="000000" w:themeColor="text1"/>
          <w:sz w:val="26"/>
          <w:szCs w:val="26"/>
          <w:lang w:eastAsia="ru-RU"/>
        </w:rPr>
      </w:pPr>
    </w:p>
    <w:p w14:paraId="00D85FA9" w14:textId="77777777" w:rsidR="0000522B" w:rsidRPr="0000522B" w:rsidRDefault="0000522B" w:rsidP="0000522B">
      <w:pPr>
        <w:shd w:val="clear" w:color="auto" w:fill="FFFFFF"/>
        <w:spacing w:after="240" w:line="240" w:lineRule="auto"/>
        <w:rPr>
          <w:rFonts w:ascii="Roboto" w:eastAsia="Times New Roman" w:hAnsi="Roboto" w:cs="Times New Roman"/>
          <w:color w:val="7A7A7A"/>
          <w:sz w:val="17"/>
          <w:szCs w:val="17"/>
          <w:lang w:eastAsia="ru-RU"/>
        </w:rPr>
      </w:pPr>
      <w:r w:rsidRPr="0000522B">
        <w:rPr>
          <w:rFonts w:ascii="Roboto" w:eastAsia="Times New Roman" w:hAnsi="Roboto" w:cs="Times New Roman"/>
          <w:color w:val="7A7A7A"/>
          <w:sz w:val="17"/>
          <w:szCs w:val="17"/>
          <w:lang w:eastAsia="ru-RU"/>
        </w:rPr>
        <w:t>.</w:t>
      </w:r>
    </w:p>
    <w:p w14:paraId="07DA963D" w14:textId="77777777" w:rsidR="00297321" w:rsidRPr="00297321" w:rsidRDefault="00297321" w:rsidP="00297321">
      <w:pPr>
        <w:shd w:val="clear" w:color="auto" w:fill="FFFFFF"/>
        <w:spacing w:after="240" w:line="240" w:lineRule="auto"/>
        <w:rPr>
          <w:rFonts w:ascii="Roboto" w:eastAsia="Times New Roman" w:hAnsi="Roboto" w:cs="Times New Roman"/>
          <w:color w:val="383838"/>
          <w:sz w:val="17"/>
          <w:szCs w:val="17"/>
          <w:lang w:eastAsia="ru-RU"/>
        </w:rPr>
      </w:pPr>
    </w:p>
    <w:p w14:paraId="67C24C58" w14:textId="77777777" w:rsidR="00297321" w:rsidRPr="00276DF2" w:rsidRDefault="00297321" w:rsidP="00276DF2">
      <w:pPr>
        <w:shd w:val="clear" w:color="auto" w:fill="FFFFFF"/>
        <w:spacing w:after="240" w:line="240" w:lineRule="auto"/>
        <w:rPr>
          <w:rFonts w:ascii="Roboto" w:eastAsia="Times New Roman" w:hAnsi="Roboto" w:cs="Times New Roman"/>
          <w:color w:val="383838"/>
          <w:sz w:val="14"/>
          <w:szCs w:val="14"/>
          <w:lang w:eastAsia="ru-RU"/>
        </w:rPr>
      </w:pPr>
    </w:p>
    <w:p w14:paraId="23F7BB6D" w14:textId="77777777" w:rsidR="00276DF2" w:rsidRDefault="00276DF2" w:rsidP="00276DF2">
      <w:pPr>
        <w:pStyle w:val="a3"/>
        <w:shd w:val="clear" w:color="auto" w:fill="FFFFFF"/>
        <w:spacing w:before="0" w:beforeAutospacing="0" w:after="240" w:afterAutospacing="0"/>
        <w:rPr>
          <w:rFonts w:ascii="Roboto" w:hAnsi="Roboto"/>
          <w:color w:val="383838"/>
          <w:sz w:val="17"/>
          <w:szCs w:val="17"/>
        </w:rPr>
      </w:pPr>
    </w:p>
    <w:p w14:paraId="71DE1285" w14:textId="77777777" w:rsidR="00276DF2" w:rsidRPr="00276DF2" w:rsidRDefault="00276DF2" w:rsidP="00276DF2">
      <w:pPr>
        <w:shd w:val="clear" w:color="auto" w:fill="FFFFFF"/>
        <w:spacing w:before="100" w:beforeAutospacing="1" w:after="100" w:afterAutospacing="1" w:line="240" w:lineRule="auto"/>
        <w:rPr>
          <w:rFonts w:ascii="Roboto" w:eastAsia="Times New Roman" w:hAnsi="Roboto" w:cs="Times New Roman"/>
          <w:color w:val="383838"/>
          <w:sz w:val="17"/>
          <w:szCs w:val="17"/>
          <w:lang w:eastAsia="ru-RU"/>
        </w:rPr>
      </w:pPr>
    </w:p>
    <w:p w14:paraId="6F7974EB" w14:textId="77777777" w:rsidR="00D2768B" w:rsidRDefault="00D2768B">
      <w:pPr>
        <w:rPr>
          <w:rFonts w:ascii="Roboto" w:hAnsi="Roboto"/>
          <w:color w:val="383838"/>
          <w:sz w:val="17"/>
          <w:szCs w:val="17"/>
          <w:shd w:val="clear" w:color="auto" w:fill="FFFFFF"/>
        </w:rPr>
      </w:pPr>
    </w:p>
    <w:p w14:paraId="21875E46" w14:textId="77777777" w:rsidR="00D2768B" w:rsidRDefault="00D2768B">
      <w:pPr>
        <w:rPr>
          <w:rFonts w:ascii="Times New Roman" w:hAnsi="Times New Roman" w:cs="Times New Roman"/>
          <w:sz w:val="26"/>
          <w:szCs w:val="26"/>
        </w:rPr>
      </w:pPr>
    </w:p>
    <w:sectPr w:rsidR="00D2768B" w:rsidSect="002C54FA">
      <w:pgSz w:w="11906" w:h="16838"/>
      <w:pgMar w:top="1134" w:right="851"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Times New Roman"/>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1F74"/>
    <w:multiLevelType w:val="multilevel"/>
    <w:tmpl w:val="9D7655D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6033D9"/>
    <w:multiLevelType w:val="multilevel"/>
    <w:tmpl w:val="A9665BEA"/>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2426C17"/>
    <w:multiLevelType w:val="multilevel"/>
    <w:tmpl w:val="E69C93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300516"/>
    <w:multiLevelType w:val="multilevel"/>
    <w:tmpl w:val="9A7E769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C60E62"/>
    <w:multiLevelType w:val="multilevel"/>
    <w:tmpl w:val="DDD4972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9D748C9"/>
    <w:multiLevelType w:val="multilevel"/>
    <w:tmpl w:val="1C4840A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B935118"/>
    <w:multiLevelType w:val="multilevel"/>
    <w:tmpl w:val="BA0272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00607B7"/>
    <w:multiLevelType w:val="multilevel"/>
    <w:tmpl w:val="6662416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E2853FA"/>
    <w:multiLevelType w:val="multilevel"/>
    <w:tmpl w:val="AE4E6CE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14411413">
    <w:abstractNumId w:val="2"/>
  </w:num>
  <w:num w:numId="2" w16cid:durableId="1513913569">
    <w:abstractNumId w:val="6"/>
  </w:num>
  <w:num w:numId="3" w16cid:durableId="1664815513">
    <w:abstractNumId w:val="4"/>
  </w:num>
  <w:num w:numId="4" w16cid:durableId="1144784691">
    <w:abstractNumId w:val="3"/>
  </w:num>
  <w:num w:numId="5" w16cid:durableId="57678501">
    <w:abstractNumId w:val="7"/>
  </w:num>
  <w:num w:numId="6" w16cid:durableId="111360558">
    <w:abstractNumId w:val="0"/>
  </w:num>
  <w:num w:numId="7" w16cid:durableId="89668304">
    <w:abstractNumId w:val="1"/>
  </w:num>
  <w:num w:numId="8" w16cid:durableId="376248863">
    <w:abstractNumId w:val="5"/>
  </w:num>
  <w:num w:numId="9" w16cid:durableId="5047111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drawingGridHorizontalSpacing w:val="110"/>
  <w:displayHorizont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2C54FA"/>
    <w:rsid w:val="0000522B"/>
    <w:rsid w:val="00076761"/>
    <w:rsid w:val="00201632"/>
    <w:rsid w:val="00276DF2"/>
    <w:rsid w:val="00297321"/>
    <w:rsid w:val="002C54FA"/>
    <w:rsid w:val="003E2444"/>
    <w:rsid w:val="006C4D96"/>
    <w:rsid w:val="00982CE6"/>
    <w:rsid w:val="00995753"/>
    <w:rsid w:val="00A90676"/>
    <w:rsid w:val="00AE1001"/>
    <w:rsid w:val="00CF4FBD"/>
    <w:rsid w:val="00D22A7B"/>
    <w:rsid w:val="00D2768B"/>
    <w:rsid w:val="00E76A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8D032"/>
  <w15:docId w15:val="{1D1D521D-68B5-4AEA-819C-AE4299463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0163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link">
    <w:name w:val="link"/>
    <w:basedOn w:val="a0"/>
    <w:rsid w:val="002C54FA"/>
  </w:style>
  <w:style w:type="paragraph" w:styleId="a3">
    <w:name w:val="Normal (Web)"/>
    <w:basedOn w:val="a"/>
    <w:uiPriority w:val="99"/>
    <w:unhideWhenUsed/>
    <w:rsid w:val="00276DF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76DF2"/>
    <w:rPr>
      <w:b/>
      <w:bCs/>
    </w:rPr>
  </w:style>
  <w:style w:type="character" w:styleId="a5">
    <w:name w:val="Hyperlink"/>
    <w:basedOn w:val="a0"/>
    <w:uiPriority w:val="99"/>
    <w:semiHidden/>
    <w:unhideWhenUsed/>
    <w:rsid w:val="0000522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145613">
      <w:bodyDiv w:val="1"/>
      <w:marLeft w:val="0"/>
      <w:marRight w:val="0"/>
      <w:marTop w:val="0"/>
      <w:marBottom w:val="0"/>
      <w:divBdr>
        <w:top w:val="none" w:sz="0" w:space="0" w:color="auto"/>
        <w:left w:val="none" w:sz="0" w:space="0" w:color="auto"/>
        <w:bottom w:val="none" w:sz="0" w:space="0" w:color="auto"/>
        <w:right w:val="none" w:sz="0" w:space="0" w:color="auto"/>
      </w:divBdr>
    </w:div>
    <w:div w:id="141316921">
      <w:bodyDiv w:val="1"/>
      <w:marLeft w:val="0"/>
      <w:marRight w:val="0"/>
      <w:marTop w:val="0"/>
      <w:marBottom w:val="0"/>
      <w:divBdr>
        <w:top w:val="none" w:sz="0" w:space="0" w:color="auto"/>
        <w:left w:val="none" w:sz="0" w:space="0" w:color="auto"/>
        <w:bottom w:val="none" w:sz="0" w:space="0" w:color="auto"/>
        <w:right w:val="none" w:sz="0" w:space="0" w:color="auto"/>
      </w:divBdr>
    </w:div>
    <w:div w:id="299042233">
      <w:bodyDiv w:val="1"/>
      <w:marLeft w:val="0"/>
      <w:marRight w:val="0"/>
      <w:marTop w:val="0"/>
      <w:marBottom w:val="0"/>
      <w:divBdr>
        <w:top w:val="none" w:sz="0" w:space="0" w:color="auto"/>
        <w:left w:val="none" w:sz="0" w:space="0" w:color="auto"/>
        <w:bottom w:val="none" w:sz="0" w:space="0" w:color="auto"/>
        <w:right w:val="none" w:sz="0" w:space="0" w:color="auto"/>
      </w:divBdr>
    </w:div>
    <w:div w:id="612053253">
      <w:bodyDiv w:val="1"/>
      <w:marLeft w:val="0"/>
      <w:marRight w:val="0"/>
      <w:marTop w:val="0"/>
      <w:marBottom w:val="0"/>
      <w:divBdr>
        <w:top w:val="none" w:sz="0" w:space="0" w:color="auto"/>
        <w:left w:val="none" w:sz="0" w:space="0" w:color="auto"/>
        <w:bottom w:val="none" w:sz="0" w:space="0" w:color="auto"/>
        <w:right w:val="none" w:sz="0" w:space="0" w:color="auto"/>
      </w:divBdr>
    </w:div>
    <w:div w:id="905844895">
      <w:bodyDiv w:val="1"/>
      <w:marLeft w:val="0"/>
      <w:marRight w:val="0"/>
      <w:marTop w:val="0"/>
      <w:marBottom w:val="0"/>
      <w:divBdr>
        <w:top w:val="none" w:sz="0" w:space="0" w:color="auto"/>
        <w:left w:val="none" w:sz="0" w:space="0" w:color="auto"/>
        <w:bottom w:val="none" w:sz="0" w:space="0" w:color="auto"/>
        <w:right w:val="none" w:sz="0" w:space="0" w:color="auto"/>
      </w:divBdr>
    </w:div>
    <w:div w:id="1117411230">
      <w:bodyDiv w:val="1"/>
      <w:marLeft w:val="0"/>
      <w:marRight w:val="0"/>
      <w:marTop w:val="0"/>
      <w:marBottom w:val="0"/>
      <w:divBdr>
        <w:top w:val="none" w:sz="0" w:space="0" w:color="auto"/>
        <w:left w:val="none" w:sz="0" w:space="0" w:color="auto"/>
        <w:bottom w:val="none" w:sz="0" w:space="0" w:color="auto"/>
        <w:right w:val="none" w:sz="0" w:space="0" w:color="auto"/>
      </w:divBdr>
    </w:div>
    <w:div w:id="1301417151">
      <w:bodyDiv w:val="1"/>
      <w:marLeft w:val="0"/>
      <w:marRight w:val="0"/>
      <w:marTop w:val="0"/>
      <w:marBottom w:val="0"/>
      <w:divBdr>
        <w:top w:val="none" w:sz="0" w:space="0" w:color="auto"/>
        <w:left w:val="none" w:sz="0" w:space="0" w:color="auto"/>
        <w:bottom w:val="none" w:sz="0" w:space="0" w:color="auto"/>
        <w:right w:val="none" w:sz="0" w:space="0" w:color="auto"/>
      </w:divBdr>
    </w:div>
    <w:div w:id="1457026942">
      <w:bodyDiv w:val="1"/>
      <w:marLeft w:val="0"/>
      <w:marRight w:val="0"/>
      <w:marTop w:val="0"/>
      <w:marBottom w:val="0"/>
      <w:divBdr>
        <w:top w:val="none" w:sz="0" w:space="0" w:color="auto"/>
        <w:left w:val="none" w:sz="0" w:space="0" w:color="auto"/>
        <w:bottom w:val="none" w:sz="0" w:space="0" w:color="auto"/>
        <w:right w:val="none" w:sz="0" w:space="0" w:color="auto"/>
      </w:divBdr>
    </w:div>
    <w:div w:id="1726491203">
      <w:bodyDiv w:val="1"/>
      <w:marLeft w:val="0"/>
      <w:marRight w:val="0"/>
      <w:marTop w:val="0"/>
      <w:marBottom w:val="0"/>
      <w:divBdr>
        <w:top w:val="none" w:sz="0" w:space="0" w:color="auto"/>
        <w:left w:val="none" w:sz="0" w:space="0" w:color="auto"/>
        <w:bottom w:val="none" w:sz="0" w:space="0" w:color="auto"/>
        <w:right w:val="none" w:sz="0" w:space="0" w:color="auto"/>
      </w:divBdr>
    </w:div>
    <w:div w:id="1891187523">
      <w:bodyDiv w:val="1"/>
      <w:marLeft w:val="0"/>
      <w:marRight w:val="0"/>
      <w:marTop w:val="0"/>
      <w:marBottom w:val="0"/>
      <w:divBdr>
        <w:top w:val="none" w:sz="0" w:space="0" w:color="auto"/>
        <w:left w:val="none" w:sz="0" w:space="0" w:color="auto"/>
        <w:bottom w:val="none" w:sz="0" w:space="0" w:color="auto"/>
        <w:right w:val="none" w:sz="0" w:space="0" w:color="auto"/>
      </w:divBdr>
    </w:div>
    <w:div w:id="2106270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office@to-kaza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6</Pages>
  <Words>2179</Words>
  <Characters>12425</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 </cp:lastModifiedBy>
  <cp:revision>4</cp:revision>
  <dcterms:created xsi:type="dcterms:W3CDTF">2025-06-02T13:45:00Z</dcterms:created>
  <dcterms:modified xsi:type="dcterms:W3CDTF">2026-06-16T07:30:00Z</dcterms:modified>
</cp:coreProperties>
</file>